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202ACB05" wp14:editId="24BB4F84">
            <wp:extent cx="97155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КЕМЕРОВСКАЯ ОБЛАСТЬ - КУЗБАСС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ЧЕБУЛИНСКИЙ МУНИЦИПАЛЬНЫЙ ОКРУГ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sz w:val="32"/>
        </w:rPr>
      </w:pP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АДМИНИСТРАЦИЯ ЧЕБУЛИНСКОГО</w:t>
      </w: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МУНИЦИПАЛЬНОГО ОКРУГА</w:t>
      </w:r>
    </w:p>
    <w:p w:rsidR="00B82F7D" w:rsidRDefault="00B82F7D" w:rsidP="00B82F7D">
      <w:pPr>
        <w:rPr>
          <w:rFonts w:ascii="Times New Roman" w:hAnsi="Times New Roman"/>
          <w:sz w:val="24"/>
          <w:szCs w:val="20"/>
        </w:rPr>
      </w:pP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B82F7D" w:rsidTr="00B82F7D">
        <w:tc>
          <w:tcPr>
            <w:tcW w:w="513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B82F7D" w:rsidP="00EE29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E29B7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="00EE29B7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E29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EE29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16-п</w:t>
            </w:r>
          </w:p>
        </w:tc>
      </w:tr>
    </w:tbl>
    <w:p w:rsidR="00B82F7D" w:rsidRDefault="00B82F7D" w:rsidP="00B82F7D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Cs w:val="24"/>
        </w:rPr>
        <w:t>пгт</w:t>
      </w:r>
      <w:proofErr w:type="spellEnd"/>
      <w:r>
        <w:rPr>
          <w:rFonts w:ascii="Times New Roman" w:hAnsi="Times New Roman"/>
          <w:szCs w:val="24"/>
        </w:rPr>
        <w:t>. Верх-Чебула</w:t>
      </w:r>
    </w:p>
    <w:p w:rsidR="00B82F7D" w:rsidRDefault="00B82F7D" w:rsidP="00B82F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7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  <w:r w:rsidR="008C7B63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Pr="00B82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A10">
        <w:rPr>
          <w:rFonts w:ascii="Times New Roman" w:hAnsi="Times New Roman" w:cs="Times New Roman"/>
          <w:b/>
          <w:sz w:val="28"/>
          <w:szCs w:val="28"/>
        </w:rPr>
        <w:t>неком</w:t>
      </w:r>
      <w:r w:rsidR="00080E0C">
        <w:rPr>
          <w:rFonts w:ascii="Times New Roman" w:hAnsi="Times New Roman" w:cs="Times New Roman"/>
          <w:b/>
          <w:sz w:val="28"/>
          <w:szCs w:val="28"/>
        </w:rPr>
        <w:t>м</w:t>
      </w:r>
      <w:r w:rsidR="00510A10">
        <w:rPr>
          <w:rFonts w:ascii="Times New Roman" w:hAnsi="Times New Roman" w:cs="Times New Roman"/>
          <w:b/>
          <w:sz w:val="28"/>
          <w:szCs w:val="28"/>
        </w:rPr>
        <w:t>ерческой орга</w:t>
      </w:r>
      <w:r w:rsidR="00080E0C">
        <w:rPr>
          <w:rFonts w:ascii="Times New Roman" w:hAnsi="Times New Roman" w:cs="Times New Roman"/>
          <w:b/>
          <w:sz w:val="28"/>
          <w:szCs w:val="28"/>
        </w:rPr>
        <w:t>низации, не являющейся государст</w:t>
      </w:r>
      <w:r w:rsidR="00510A10">
        <w:rPr>
          <w:rFonts w:ascii="Times New Roman" w:hAnsi="Times New Roman" w:cs="Times New Roman"/>
          <w:b/>
          <w:sz w:val="28"/>
          <w:szCs w:val="28"/>
        </w:rPr>
        <w:t>венным (муниципальным) учреждением, в целях возмещения затрат на капитальный ремонт общего имущества в многоквартирных домах</w:t>
      </w:r>
      <w:r w:rsidRPr="00B82F7D">
        <w:rPr>
          <w:rFonts w:ascii="Times New Roman" w:hAnsi="Times New Roman" w:cs="Times New Roman"/>
          <w:b/>
          <w:sz w:val="28"/>
          <w:szCs w:val="28"/>
        </w:rPr>
        <w:t>»</w:t>
      </w:r>
    </w:p>
    <w:p w:rsidR="00B82F7D" w:rsidRPr="00B82F7D" w:rsidRDefault="00B82F7D" w:rsidP="00080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</w:t>
      </w:r>
      <w:r w:rsidR="00611921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921">
        <w:rPr>
          <w:rFonts w:ascii="Times New Roman" w:hAnsi="Times New Roman" w:cs="Times New Roman"/>
          <w:sz w:val="28"/>
          <w:szCs w:val="28"/>
        </w:rPr>
        <w:t>некоторых актов Правительства Российской Федерации и отдельных положений некоторых актов Правительства Российской Федерации»,</w:t>
      </w:r>
      <w:r w:rsidR="00510A10">
        <w:rPr>
          <w:rFonts w:ascii="Times New Roman" w:hAnsi="Times New Roman" w:cs="Times New Roman"/>
          <w:sz w:val="28"/>
          <w:szCs w:val="28"/>
        </w:rPr>
        <w:t xml:space="preserve"> руководствуясь статьей 168 Жилищного кодекса Российской Федерации</w:t>
      </w:r>
      <w:r w:rsidRPr="00B82F7D">
        <w:rPr>
          <w:rFonts w:ascii="Times New Roman" w:hAnsi="Times New Roman" w:cs="Times New Roman"/>
          <w:sz w:val="28"/>
          <w:szCs w:val="28"/>
        </w:rPr>
        <w:t>:</w:t>
      </w:r>
    </w:p>
    <w:p w:rsidR="00126598" w:rsidRDefault="00B82F7D" w:rsidP="00080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1. </w:t>
      </w:r>
      <w:r w:rsidR="00126598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B82F7D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510A10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не являющейся государственным (муниципальным) учреждением, в целях возмещения затрат на капитальный ремонт </w:t>
      </w:r>
      <w:proofErr w:type="gramStart"/>
      <w:r w:rsidR="00510A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0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A10">
        <w:rPr>
          <w:rFonts w:ascii="Times New Roman" w:hAnsi="Times New Roman" w:cs="Times New Roman"/>
          <w:sz w:val="28"/>
          <w:szCs w:val="28"/>
        </w:rPr>
        <w:t>общего</w:t>
      </w:r>
      <w:proofErr w:type="gramEnd"/>
      <w:r w:rsidR="00510A10">
        <w:rPr>
          <w:rFonts w:ascii="Times New Roman" w:hAnsi="Times New Roman" w:cs="Times New Roman"/>
          <w:sz w:val="28"/>
          <w:szCs w:val="28"/>
        </w:rPr>
        <w:t xml:space="preserve"> имущества многоквартирных домах</w:t>
      </w:r>
      <w:r w:rsidR="00080E0C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Pr="00B82F7D">
        <w:rPr>
          <w:rFonts w:ascii="Times New Roman" w:hAnsi="Times New Roman" w:cs="Times New Roman"/>
          <w:sz w:val="28"/>
          <w:szCs w:val="28"/>
        </w:rPr>
        <w:t>.</w:t>
      </w:r>
    </w:p>
    <w:p w:rsidR="00B82F7D" w:rsidRPr="0056644A" w:rsidRDefault="00510A10" w:rsidP="005664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 w:rsidR="00126598">
        <w:rPr>
          <w:rFonts w:ascii="Times New Roman" w:hAnsi="Times New Roman" w:cs="Times New Roman"/>
          <w:sz w:val="28"/>
          <w:szCs w:val="28"/>
        </w:rPr>
        <w:t>обнародования на информационном стенде</w:t>
      </w:r>
      <w:r w:rsidR="0056644A">
        <w:rPr>
          <w:rFonts w:ascii="Times New Roman" w:hAnsi="Times New Roman" w:cs="Times New Roman"/>
          <w:sz w:val="28"/>
          <w:szCs w:val="28"/>
        </w:rPr>
        <w:t>,</w:t>
      </w:r>
      <w:r w:rsidR="00126598">
        <w:rPr>
          <w:rFonts w:ascii="Times New Roman" w:hAnsi="Times New Roman" w:cs="Times New Roman"/>
          <w:sz w:val="28"/>
          <w:szCs w:val="28"/>
        </w:rPr>
        <w:t xml:space="preserve"> </w:t>
      </w:r>
      <w:r w:rsidR="0056644A" w:rsidRPr="001E54AE">
        <w:rPr>
          <w:rFonts w:ascii="Times New Roman" w:hAnsi="Times New Roman"/>
          <w:sz w:val="28"/>
          <w:szCs w:val="28"/>
        </w:rPr>
        <w:t xml:space="preserve">размещенном в помещении администрации </w:t>
      </w:r>
      <w:proofErr w:type="spellStart"/>
      <w:r w:rsidR="0056644A" w:rsidRPr="001E54AE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56644A" w:rsidRPr="001E54AE">
        <w:rPr>
          <w:rFonts w:ascii="Times New Roman" w:hAnsi="Times New Roman"/>
          <w:sz w:val="28"/>
          <w:szCs w:val="28"/>
        </w:rPr>
        <w:t xml:space="preserve"> муниципального округа по адресу: </w:t>
      </w:r>
      <w:proofErr w:type="spellStart"/>
      <w:r w:rsidR="0056644A" w:rsidRPr="001E54AE">
        <w:rPr>
          <w:rFonts w:ascii="Times New Roman" w:hAnsi="Times New Roman"/>
          <w:sz w:val="28"/>
          <w:szCs w:val="28"/>
        </w:rPr>
        <w:t>пгт</w:t>
      </w:r>
      <w:proofErr w:type="spellEnd"/>
      <w:r w:rsidR="0056644A" w:rsidRPr="001E54AE">
        <w:rPr>
          <w:rFonts w:ascii="Times New Roman" w:hAnsi="Times New Roman"/>
          <w:sz w:val="28"/>
          <w:szCs w:val="28"/>
        </w:rPr>
        <w:t>. Верх-Чебула, ул. Мира, 16.</w:t>
      </w:r>
      <w:r w:rsidR="0012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7D" w:rsidRPr="00B82F7D" w:rsidRDefault="00510A10" w:rsidP="005664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2F7D" w:rsidRPr="00B82F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2F7D" w:rsidRPr="00B82F7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по ЖКК и </w:t>
      </w:r>
      <w:r w:rsidR="0056644A">
        <w:rPr>
          <w:rFonts w:ascii="Times New Roman" w:hAnsi="Times New Roman" w:cs="Times New Roman"/>
          <w:sz w:val="28"/>
          <w:szCs w:val="28"/>
        </w:rPr>
        <w:t>благоустройству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  С.С. </w:t>
      </w:r>
      <w:proofErr w:type="spellStart"/>
      <w:r w:rsidR="00B82F7D" w:rsidRPr="00B82F7D">
        <w:rPr>
          <w:rFonts w:ascii="Times New Roman" w:hAnsi="Times New Roman" w:cs="Times New Roman"/>
          <w:sz w:val="28"/>
          <w:szCs w:val="28"/>
        </w:rPr>
        <w:t>Андраханова</w:t>
      </w:r>
      <w:proofErr w:type="spellEnd"/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F7D" w:rsidRPr="00B82F7D" w:rsidRDefault="00B82F7D" w:rsidP="00B82F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ind w:right="5075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82F7D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B82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Н.А. Воронина</w:t>
      </w: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537A9" w:rsidRDefault="00B537A9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6644A" w:rsidRDefault="0056644A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080E0C" w:rsidRDefault="00080E0C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080E0C" w:rsidRPr="00080E0C" w:rsidRDefault="00080E0C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B537A9" w:rsidRPr="00132A47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B537A9" w:rsidRPr="000B2CA8" w:rsidRDefault="00132A47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B537A9" w:rsidRPr="000B2CA8" w:rsidRDefault="00132A47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0B2CA8" w:rsidRPr="000B2CA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9B7" w:rsidRPr="000B2CA8">
        <w:rPr>
          <w:rFonts w:ascii="Times New Roman" w:hAnsi="Times New Roman" w:cs="Times New Roman"/>
          <w:bCs/>
          <w:sz w:val="24"/>
          <w:szCs w:val="24"/>
        </w:rPr>
        <w:t>О</w:t>
      </w:r>
      <w:r w:rsidRPr="000B2CA8">
        <w:rPr>
          <w:rFonts w:ascii="Times New Roman" w:hAnsi="Times New Roman" w:cs="Times New Roman"/>
          <w:bCs/>
          <w:sz w:val="24"/>
          <w:szCs w:val="24"/>
        </w:rPr>
        <w:t>т</w:t>
      </w:r>
      <w:r w:rsidR="00EE29B7">
        <w:rPr>
          <w:rFonts w:ascii="Times New Roman" w:hAnsi="Times New Roman" w:cs="Times New Roman"/>
          <w:bCs/>
          <w:sz w:val="24"/>
          <w:szCs w:val="24"/>
        </w:rPr>
        <w:t xml:space="preserve"> 16.01.2023</w:t>
      </w:r>
      <w:r w:rsidR="000B2CA8" w:rsidRPr="000B2CA8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 w:rsidR="00EE29B7">
        <w:rPr>
          <w:rFonts w:ascii="Times New Roman" w:hAnsi="Times New Roman" w:cs="Times New Roman"/>
          <w:bCs/>
          <w:sz w:val="24"/>
          <w:szCs w:val="24"/>
        </w:rPr>
        <w:t>16-п</w:t>
      </w:r>
      <w:bookmarkStart w:id="0" w:name="_GoBack"/>
      <w:bookmarkEnd w:id="0"/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3"/>
      <w:bookmarkEnd w:id="1"/>
      <w:r w:rsidRPr="000B2CA8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B537A9" w:rsidRPr="000B2CA8" w:rsidRDefault="00B537A9" w:rsidP="005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r w:rsidR="00510A10" w:rsidRPr="000B2CA8">
        <w:rPr>
          <w:rFonts w:ascii="Times New Roman" w:hAnsi="Times New Roman" w:cs="Times New Roman"/>
          <w:bCs/>
          <w:sz w:val="24"/>
          <w:szCs w:val="24"/>
        </w:rPr>
        <w:t>НЕКОММЕРЧЕСКОЙ ОРГАНИЗАЦИИ, НЕ ЯВЛЯЮЩЕЙСЯ ГОСУДАРСТВЕННЫМ (МУНИЦИПАЛЬНЫМ) УЧРЕЖДЕНИЕМ, В ЦЕЛЯХ ВОЗМЕЩЕНИЯ ЗАТРАТ НА КАПИТАЛЬНЫЙ РЕМОНТ ОБЩЕГО ИМ</w:t>
      </w:r>
      <w:r w:rsidR="00080E0C" w:rsidRPr="000B2CA8">
        <w:rPr>
          <w:rFonts w:ascii="Times New Roman" w:hAnsi="Times New Roman" w:cs="Times New Roman"/>
          <w:bCs/>
          <w:sz w:val="24"/>
          <w:szCs w:val="24"/>
        </w:rPr>
        <w:t>УЩЕСТВА В МНОГОКВАРТИРНЫХ ДОМАХ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E00" w:rsidRPr="000B2CA8" w:rsidRDefault="00B537A9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0B2CA8">
        <w:rPr>
          <w:rFonts w:ascii="Times New Roman" w:hAnsi="Times New Roman"/>
          <w:bCs/>
          <w:sz w:val="24"/>
          <w:szCs w:val="24"/>
        </w:rPr>
        <w:t xml:space="preserve">Настоящий Порядок предоставления субсидий 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не коммерческой организации, не являющейся государственным (муниципальным) учреждением, в целях возмещения затрат  на капитальный ремонт общего имущества в многоквартирных домах </w:t>
      </w:r>
      <w:r w:rsidRPr="000B2CA8">
        <w:rPr>
          <w:rFonts w:ascii="Times New Roman" w:hAnsi="Times New Roman"/>
          <w:bCs/>
          <w:sz w:val="24"/>
          <w:szCs w:val="24"/>
        </w:rPr>
        <w:t xml:space="preserve">(далее - Порядок) 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</w:t>
      </w:r>
      <w:r w:rsidR="005B1E00" w:rsidRPr="000B2CA8">
        <w:rPr>
          <w:rFonts w:ascii="Times New Roman" w:hAnsi="Times New Roman"/>
          <w:sz w:val="24"/>
          <w:szCs w:val="24"/>
        </w:rPr>
        <w:t xml:space="preserve">разработан в соответствии с </w:t>
      </w:r>
      <w:hyperlink r:id="rId9" w:history="1">
        <w:r w:rsidR="005B1E00" w:rsidRPr="000B2CA8">
          <w:rPr>
            <w:rFonts w:ascii="Times New Roman" w:hAnsi="Times New Roman"/>
            <w:sz w:val="24"/>
            <w:szCs w:val="24"/>
          </w:rPr>
          <w:t>пунктом 2 статьи 78.1</w:t>
        </w:r>
      </w:hyperlink>
      <w:r w:rsidR="005B1E00" w:rsidRPr="000B2CA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10" w:history="1">
        <w:r w:rsidR="005B1E00" w:rsidRPr="000B2CA8">
          <w:rPr>
            <w:rFonts w:ascii="Times New Roman" w:hAnsi="Times New Roman"/>
            <w:sz w:val="24"/>
            <w:szCs w:val="24"/>
          </w:rPr>
          <w:t>статьей 168</w:t>
        </w:r>
      </w:hyperlink>
      <w:r w:rsidR="005B1E00" w:rsidRPr="000B2CA8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и определяет:</w:t>
      </w:r>
      <w:proofErr w:type="gramEnd"/>
    </w:p>
    <w:p w:rsidR="005B1E00" w:rsidRPr="000B2CA8" w:rsidRDefault="005B1E00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общие положения о предоставлении субсидий;</w:t>
      </w:r>
    </w:p>
    <w:p w:rsidR="005B1E00" w:rsidRPr="000B2CA8" w:rsidRDefault="005B1E00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условия и порядок предоставления субсидий;</w:t>
      </w:r>
    </w:p>
    <w:p w:rsidR="005B1E00" w:rsidRPr="000B2CA8" w:rsidRDefault="005B1E00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требования к отчетности;</w:t>
      </w:r>
    </w:p>
    <w:p w:rsidR="000B2CA8" w:rsidRDefault="005B1E00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- требования об осуществлении </w:t>
      </w:r>
      <w:proofErr w:type="gramStart"/>
      <w:r w:rsidRPr="000B2CA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B2CA8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5B1E00" w:rsidRPr="000B2CA8">
        <w:rPr>
          <w:rFonts w:ascii="Times New Roman" w:hAnsi="Times New Roman"/>
          <w:sz w:val="24"/>
          <w:szCs w:val="24"/>
        </w:rPr>
        <w:t>Целью предоставления субсидий по настоящему Порядку является оказание муниципальной поддержки некоммерческой организации, не являющейся государственным (муниципальным) учреждением, осуществляющей выполнение работ по капитальному ремонту многоквартирных домов, включенных в региональную программу капитального ремонта общего имущества в многоквартирных домах.</w:t>
      </w:r>
      <w:proofErr w:type="gramEnd"/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3. Главным распорядителем средств бюджета </w:t>
      </w:r>
      <w:proofErr w:type="spellStart"/>
      <w:r w:rsidR="009344C2" w:rsidRPr="000B2CA8">
        <w:rPr>
          <w:rFonts w:ascii="Times New Roman" w:hAnsi="Times New Roman"/>
          <w:bCs/>
          <w:sz w:val="24"/>
          <w:szCs w:val="24"/>
        </w:rPr>
        <w:t>Чебулинского</w:t>
      </w:r>
      <w:proofErr w:type="spellEnd"/>
      <w:r w:rsidR="009344C2" w:rsidRPr="000B2CA8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по предоставлению субсидий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не коммерческой организации, не являющейся государственным (муниципальным) учреждением, в целях возмещения затрат  на капитальный ремонт общего имущества в многоквартирных домах</w:t>
      </w:r>
      <w:r w:rsidRPr="000B2CA8">
        <w:rPr>
          <w:rFonts w:ascii="Times New Roman" w:hAnsi="Times New Roman"/>
          <w:bCs/>
          <w:sz w:val="24"/>
          <w:szCs w:val="24"/>
        </w:rPr>
        <w:t xml:space="preserve"> является </w:t>
      </w:r>
      <w:r w:rsidR="009344C2" w:rsidRPr="000B2CA8">
        <w:rPr>
          <w:rFonts w:ascii="Times New Roman" w:hAnsi="Times New Roman"/>
          <w:bCs/>
          <w:sz w:val="24"/>
          <w:szCs w:val="24"/>
        </w:rPr>
        <w:t xml:space="preserve">территориальное </w:t>
      </w:r>
      <w:r w:rsidRPr="000B2CA8">
        <w:rPr>
          <w:rFonts w:ascii="Times New Roman" w:hAnsi="Times New Roman"/>
          <w:bCs/>
          <w:sz w:val="24"/>
          <w:szCs w:val="24"/>
        </w:rPr>
        <w:t xml:space="preserve">управление </w:t>
      </w:r>
      <w:r w:rsidR="009344C2" w:rsidRPr="000B2CA8">
        <w:rPr>
          <w:rFonts w:ascii="Times New Roman" w:hAnsi="Times New Roman"/>
          <w:bCs/>
          <w:sz w:val="24"/>
          <w:szCs w:val="24"/>
        </w:rPr>
        <w:t xml:space="preserve">по обеспечению жизнедеятельности </w:t>
      </w:r>
      <w:proofErr w:type="spellStart"/>
      <w:r w:rsidR="009344C2" w:rsidRPr="000B2CA8">
        <w:rPr>
          <w:rFonts w:ascii="Times New Roman" w:hAnsi="Times New Roman"/>
          <w:bCs/>
          <w:sz w:val="24"/>
          <w:szCs w:val="24"/>
        </w:rPr>
        <w:t>Чебулинского</w:t>
      </w:r>
      <w:proofErr w:type="spellEnd"/>
      <w:r w:rsidR="009344C2" w:rsidRPr="000B2CA8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Pr="000B2CA8">
        <w:rPr>
          <w:rFonts w:ascii="Times New Roman" w:hAnsi="Times New Roman"/>
          <w:bCs/>
          <w:sz w:val="24"/>
          <w:szCs w:val="24"/>
        </w:rPr>
        <w:t xml:space="preserve"> (далее - управление).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4. </w:t>
      </w:r>
      <w:proofErr w:type="gramStart"/>
      <w:r w:rsidRPr="000B2CA8">
        <w:rPr>
          <w:rFonts w:ascii="Times New Roman" w:hAnsi="Times New Roman"/>
          <w:bCs/>
          <w:sz w:val="24"/>
          <w:szCs w:val="24"/>
        </w:rPr>
        <w:t>Получателями субсидий являются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некоммерческие организации, являющиеся региональным оператором, созданным в соответствии с жилищным кодексом в целях обеспечения своевременного проведения капитального ремонта общего имущества в многоквартирных домах</w:t>
      </w:r>
      <w:r w:rsidRPr="000B2CA8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="003902C6" w:rsidRPr="000B2CA8">
        <w:rPr>
          <w:rFonts w:ascii="Times New Roman" w:hAnsi="Times New Roman"/>
          <w:bCs/>
          <w:sz w:val="24"/>
          <w:szCs w:val="24"/>
        </w:rPr>
        <w:t>Чебулинского</w:t>
      </w:r>
      <w:proofErr w:type="spellEnd"/>
      <w:r w:rsidR="003902C6" w:rsidRPr="000B2CA8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(далее - получатели субсидий).</w:t>
      </w:r>
      <w:bookmarkStart w:id="2" w:name="Par46"/>
      <w:bookmarkEnd w:id="2"/>
      <w:proofErr w:type="gramEnd"/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 Требования, которым должен соответствовать получатель субсидий на первое число месяца, предшествующего месяцу, в котором планируется заключение соглашения или принятие решения о предоставлении субсидий: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5.1. у получателя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5.2. у получателя субсидий должна отсутствовать просроченная задолженность по возврату в бюджет </w:t>
      </w:r>
      <w:proofErr w:type="spellStart"/>
      <w:r w:rsidR="003902C6" w:rsidRPr="000B2CA8">
        <w:rPr>
          <w:rFonts w:ascii="Times New Roman" w:hAnsi="Times New Roman"/>
          <w:bCs/>
          <w:sz w:val="24"/>
          <w:szCs w:val="24"/>
        </w:rPr>
        <w:t>Чебулинского</w:t>
      </w:r>
      <w:proofErr w:type="spellEnd"/>
      <w:r w:rsidR="003902C6" w:rsidRPr="000B2CA8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субсидий, бюджетных инвестиций, </w:t>
      </w:r>
      <w:proofErr w:type="gramStart"/>
      <w:r w:rsidRPr="000B2CA8">
        <w:rPr>
          <w:rFonts w:ascii="Times New Roman" w:hAnsi="Times New Roman"/>
          <w:bCs/>
          <w:sz w:val="24"/>
          <w:szCs w:val="24"/>
        </w:rPr>
        <w:t>предоставленных</w:t>
      </w:r>
      <w:proofErr w:type="gramEnd"/>
      <w:r w:rsidRPr="000B2CA8">
        <w:rPr>
          <w:rFonts w:ascii="Times New Roman" w:hAnsi="Times New Roman"/>
          <w:bCs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3902C6" w:rsidRPr="000B2CA8">
        <w:rPr>
          <w:rFonts w:ascii="Times New Roman" w:hAnsi="Times New Roman"/>
          <w:bCs/>
          <w:sz w:val="24"/>
          <w:szCs w:val="24"/>
        </w:rPr>
        <w:t>Чебулинским</w:t>
      </w:r>
      <w:proofErr w:type="spellEnd"/>
      <w:r w:rsidR="003902C6" w:rsidRPr="000B2CA8">
        <w:rPr>
          <w:rFonts w:ascii="Times New Roman" w:hAnsi="Times New Roman"/>
          <w:bCs/>
          <w:sz w:val="24"/>
          <w:szCs w:val="24"/>
        </w:rPr>
        <w:t xml:space="preserve"> муниципальным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округом (за исключением </w:t>
      </w:r>
      <w:r w:rsidRPr="000B2CA8">
        <w:rPr>
          <w:rFonts w:ascii="Times New Roman" w:hAnsi="Times New Roman"/>
          <w:bCs/>
          <w:sz w:val="24"/>
          <w:szCs w:val="24"/>
        </w:rPr>
        <w:lastRenderedPageBreak/>
        <w:t>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5.3.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5.4. в реестре дисквалифицированных лиц должны отсутствовать сведения о дисквалификации руководителя, членов коллегиального исполнительного органа, лицах, 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2CA8">
        <w:rPr>
          <w:rFonts w:ascii="Times New Roman" w:hAnsi="Times New Roman"/>
          <w:bCs/>
          <w:sz w:val="24"/>
          <w:szCs w:val="24"/>
        </w:rPr>
        <w:t>5.5.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B2CA8">
        <w:rPr>
          <w:rFonts w:ascii="Times New Roman" w:hAnsi="Times New Roman"/>
          <w:bCs/>
          <w:sz w:val="24"/>
          <w:szCs w:val="24"/>
        </w:rPr>
        <w:t xml:space="preserve"> зоны), в совокупности превышает 50 процентов;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5.6. получатели субсидий не должны получать средства из бюджета </w:t>
      </w:r>
      <w:proofErr w:type="spellStart"/>
      <w:r w:rsidR="003902C6" w:rsidRPr="000B2CA8">
        <w:rPr>
          <w:rFonts w:ascii="Times New Roman" w:hAnsi="Times New Roman"/>
          <w:bCs/>
          <w:sz w:val="24"/>
          <w:szCs w:val="24"/>
        </w:rPr>
        <w:t>Чебулинского</w:t>
      </w:r>
      <w:proofErr w:type="spellEnd"/>
      <w:r w:rsidR="003902C6" w:rsidRPr="000B2CA8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на основании иных нормативных правовых актов Российской Федерации, Кемеровской области - Кузбасса, </w:t>
      </w:r>
      <w:proofErr w:type="spellStart"/>
      <w:r w:rsidR="003902C6" w:rsidRPr="000B2CA8">
        <w:rPr>
          <w:rFonts w:ascii="Times New Roman" w:hAnsi="Times New Roman"/>
          <w:bCs/>
          <w:sz w:val="24"/>
          <w:szCs w:val="24"/>
        </w:rPr>
        <w:t>Чебулинского</w:t>
      </w:r>
      <w:proofErr w:type="spellEnd"/>
      <w:r w:rsidR="003902C6" w:rsidRPr="000B2CA8">
        <w:rPr>
          <w:rFonts w:ascii="Times New Roman" w:hAnsi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на цели, установленные настоящим Порядком.</w:t>
      </w:r>
    </w:p>
    <w:p w:rsidR="008C7B63" w:rsidRDefault="00B537A9" w:rsidP="000B2CA8">
      <w:pPr>
        <w:pStyle w:val="ac"/>
        <w:ind w:firstLine="567"/>
        <w:jc w:val="both"/>
        <w:rPr>
          <w:rFonts w:ascii="Times New Roman" w:hAnsi="Times New Roman"/>
          <w:bCs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6. </w:t>
      </w:r>
      <w:proofErr w:type="gramStart"/>
      <w:r w:rsidRPr="000B2CA8">
        <w:rPr>
          <w:rFonts w:ascii="Times New Roman" w:hAnsi="Times New Roman"/>
          <w:bCs/>
          <w:sz w:val="24"/>
          <w:szCs w:val="24"/>
        </w:rPr>
        <w:t>Информация о субсидиях</w:t>
      </w:r>
      <w:r w:rsidR="00F27096" w:rsidRPr="000B2CA8">
        <w:rPr>
          <w:rFonts w:ascii="Times New Roman" w:hAnsi="Times New Roman"/>
          <w:bCs/>
          <w:sz w:val="24"/>
          <w:szCs w:val="24"/>
        </w:rPr>
        <w:t xml:space="preserve"> не коммерческой организации, не являющейся государственным (муниципальным) учреждением, в целях возмещения затрат  на капитальный ремонт общего имущества в многоквартирных домах</w:t>
      </w:r>
      <w:r w:rsidRPr="000B2CA8">
        <w:rPr>
          <w:rFonts w:ascii="Times New Roman" w:hAnsi="Times New Roman"/>
          <w:bCs/>
          <w:sz w:val="24"/>
          <w:szCs w:val="24"/>
        </w:rPr>
        <w:t xml:space="preserve"> </w:t>
      </w:r>
      <w:r w:rsidR="008C7B63" w:rsidRPr="008C7B63">
        <w:rPr>
          <w:rFonts w:ascii="Times New Roman" w:hAnsi="Times New Roman"/>
        </w:rPr>
        <w:t xml:space="preserve">размещается </w:t>
      </w:r>
      <w:r w:rsidR="008C7B63" w:rsidRPr="008C7B63">
        <w:rPr>
          <w:rFonts w:ascii="Times New Roman" w:hAnsi="Times New Roman"/>
          <w:bCs/>
        </w:rPr>
        <w:t xml:space="preserve">на официальном сайте Администрации </w:t>
      </w:r>
      <w:proofErr w:type="spellStart"/>
      <w:r w:rsidR="008C7B63" w:rsidRPr="008C7B63">
        <w:rPr>
          <w:rFonts w:ascii="Times New Roman" w:hAnsi="Times New Roman"/>
          <w:bCs/>
        </w:rPr>
        <w:t>Чебулинского</w:t>
      </w:r>
      <w:proofErr w:type="spellEnd"/>
      <w:r w:rsidR="008C7B63" w:rsidRPr="008C7B63">
        <w:rPr>
          <w:rFonts w:ascii="Times New Roman" w:hAnsi="Times New Roman"/>
          <w:bCs/>
        </w:rPr>
        <w:t xml:space="preserve"> муниципального округа в информационно-телекоммуникационной сети "Интернет</w:t>
      </w:r>
      <w:r w:rsidR="008C7B63">
        <w:rPr>
          <w:rFonts w:ascii="Times New Roman" w:hAnsi="Times New Roman"/>
          <w:bCs/>
        </w:rPr>
        <w:t>»</w:t>
      </w:r>
      <w:r w:rsidR="008C7B63" w:rsidRPr="008C7B63">
        <w:rPr>
          <w:rFonts w:ascii="Times New Roman" w:hAnsi="Times New Roman"/>
        </w:rPr>
        <w:t xml:space="preserve"> не позднее 15-го рабочего дня, следующего за днем принятия решения о бюджете или решения о внесении изменений в решение о бюджете, </w:t>
      </w:r>
      <w:r w:rsidR="008C7B63" w:rsidRPr="008C7B63">
        <w:rPr>
          <w:rFonts w:ascii="Times New Roman" w:hAnsi="Times New Roman"/>
          <w:bCs/>
        </w:rPr>
        <w:t>утвержденная решением Совета народных</w:t>
      </w:r>
      <w:proofErr w:type="gramEnd"/>
      <w:r w:rsidR="008C7B63" w:rsidRPr="008C7B63">
        <w:rPr>
          <w:rFonts w:ascii="Times New Roman" w:hAnsi="Times New Roman"/>
          <w:bCs/>
        </w:rPr>
        <w:t xml:space="preserve"> депутатов </w:t>
      </w:r>
      <w:proofErr w:type="spellStart"/>
      <w:r w:rsidR="008C7B63" w:rsidRPr="008C7B63">
        <w:rPr>
          <w:rFonts w:ascii="Times New Roman" w:hAnsi="Times New Roman"/>
          <w:bCs/>
        </w:rPr>
        <w:t>Чебулинского</w:t>
      </w:r>
      <w:proofErr w:type="spellEnd"/>
      <w:r w:rsidR="008C7B63" w:rsidRPr="008C7B63">
        <w:rPr>
          <w:rFonts w:ascii="Times New Roman" w:hAnsi="Times New Roman"/>
          <w:bCs/>
        </w:rPr>
        <w:t xml:space="preserve"> муниципального округа</w:t>
      </w:r>
      <w:proofErr w:type="gramStart"/>
      <w:r w:rsidR="008C7B63" w:rsidRPr="008C7B63">
        <w:rPr>
          <w:rFonts w:ascii="Times New Roman" w:hAnsi="Times New Roman"/>
          <w:bCs/>
        </w:rPr>
        <w:t xml:space="preserve"> .</w:t>
      </w:r>
      <w:proofErr w:type="gramEnd"/>
      <w:r w:rsidR="008C7B63">
        <w:rPr>
          <w:rFonts w:ascii="Times New Roman" w:hAnsi="Times New Roman"/>
          <w:bCs/>
        </w:rPr>
        <w:t xml:space="preserve"> </w:t>
      </w:r>
    </w:p>
    <w:p w:rsidR="003902C6" w:rsidRPr="000B2CA8" w:rsidRDefault="003902C6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II. Условия и порядок предоставления субсидий</w:t>
      </w:r>
    </w:p>
    <w:p w:rsidR="00F27096" w:rsidRPr="000B2CA8" w:rsidRDefault="00F27096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27096" w:rsidRPr="000B2CA8" w:rsidRDefault="00F27096" w:rsidP="00F2709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7.</w:t>
      </w:r>
      <w:r w:rsidRPr="000B2C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2CA8">
        <w:rPr>
          <w:rFonts w:ascii="Times New Roman" w:hAnsi="Times New Roman"/>
          <w:sz w:val="24"/>
          <w:szCs w:val="24"/>
        </w:rPr>
        <w:t xml:space="preserve">Субсидия,  предусмотренная настоящим Порядком, предоставляется в случае, если соответствующие средства муниципальной поддержки капитального ремонта предусмотрены краткосрочным планом реализации региональной программы капитального ремонта общего имущества в многоквартирных домах </w:t>
      </w:r>
      <w:proofErr w:type="spellStart"/>
      <w:r w:rsidRPr="000B2CA8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муниципального округа (Далее - краткосрочный план), утверждаемым администрацией </w:t>
      </w:r>
      <w:proofErr w:type="spellStart"/>
      <w:r w:rsidRPr="000B2CA8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муниципального округа.</w:t>
      </w:r>
      <w:proofErr w:type="gramEnd"/>
    </w:p>
    <w:p w:rsidR="00B537A9" w:rsidRPr="000B2CA8" w:rsidRDefault="007B6EA9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8.Субсидия предоставляется на основании заключенного между администрацией и получателем субсидии соглашения о предоставлении субсидии из бюджета </w:t>
      </w:r>
      <w:proofErr w:type="spellStart"/>
      <w:r w:rsidRPr="000B2CA8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муниципального округа</w:t>
      </w:r>
      <w:bookmarkStart w:id="3" w:name="P51"/>
      <w:bookmarkEnd w:id="3"/>
      <w:r w:rsidRPr="000B2CA8">
        <w:rPr>
          <w:rFonts w:ascii="Times New Roman" w:hAnsi="Times New Roman"/>
          <w:sz w:val="24"/>
          <w:szCs w:val="24"/>
        </w:rPr>
        <w:t xml:space="preserve"> в соответствии с типовой формой соглашения (приложение 1 к настоящему Порядку).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9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Не ранее первого числа месяца, предшествующего месяцу, в котором планируется заключение соглашения или принятие решения о предоставлении субсидий получатель субсидий предоставляет в управление пакет документов, указанных в п. </w:t>
      </w: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  <w:bookmarkStart w:id="4" w:name="Par58"/>
      <w:bookmarkEnd w:id="4"/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Перечень документов, предоставляемых получателем субсидий для подтверждения соответствия требованиям, указанным в </w:t>
      </w:r>
      <w:hyperlink w:anchor="Par46" w:history="1">
        <w:r w:rsidR="00B537A9"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5</w:t>
        </w:r>
      </w:hyperlink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Порядка: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.1. </w:t>
      </w:r>
      <w:hyperlink w:anchor="Par155" w:history="1">
        <w:r w:rsidR="00B537A9"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заявление</w:t>
        </w:r>
      </w:hyperlink>
      <w:r w:rsidR="006C5C40" w:rsidRPr="000B2CA8">
        <w:rPr>
          <w:rFonts w:ascii="Times New Roman" w:hAnsi="Times New Roman" w:cs="Times New Roman"/>
          <w:bCs/>
          <w:sz w:val="24"/>
          <w:szCs w:val="24"/>
        </w:rPr>
        <w:t xml:space="preserve"> на имя начальника управления</w:t>
      </w:r>
      <w:r w:rsidR="00F53685" w:rsidRPr="000B2CA8">
        <w:rPr>
          <w:rFonts w:ascii="Times New Roman" w:hAnsi="Times New Roman" w:cs="Times New Roman"/>
          <w:bCs/>
          <w:sz w:val="24"/>
          <w:szCs w:val="24"/>
        </w:rPr>
        <w:t>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.2. выписка из единого государственного реестра юридических лиц, выданную органом, осуществляющим государственную регистрацию юридических лиц, не позднее 30-ти календарных дней до подачи заявления на предоставление субсидий;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.3. выписка из единого государственного реестра индивидуальных предпринимателей, выданную органом, осуществляющим государственную регистрацию индивидуальных предпринимателей, не позднее 30-ти календарных дней до подачи заявления на предоставление субсидий;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.4. справка, выданная налоговым органом, в срок не позднее 30-ти календарных дней до даты представления заявления на получение субсидий, об отсутствии задолженности по уплате налогов, сборов, страховых взносов, пеней, штрафов, процентов, подлежащих уплате в бюджет всех уровней;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.5. справка, выданная налоговым органом, в срок не позднее 30-ти календарных дней до даты представления заявления на получение субсидии, об отсутствии задолженности по возврату в бюджет </w:t>
      </w:r>
      <w:proofErr w:type="spellStart"/>
      <w:r w:rsidR="003902C6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3902C6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субсидии, предоставленной в прошлых периодах в соответствии с нормативными правовыми актами, и иной просроченной задолженности перед бюджетом </w:t>
      </w:r>
      <w:proofErr w:type="spellStart"/>
      <w:r w:rsidR="003902C6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3902C6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округа;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.6. уведомление в произвольной письменной форме, заверенное подписью руководителя и печатью организации, об отсутствии в реестре дисквалифицированных лиц сведений о дисквалификации руководителя, членов коллегиального исполнительного органа, лицах, 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.7. уведомление в произвольной письменной форме, заверенное подписью руководителя и печатью организации,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="00B537A9" w:rsidRPr="000B2CA8">
        <w:rPr>
          <w:rFonts w:ascii="Times New Roman" w:hAnsi="Times New Roman" w:cs="Times New Roman"/>
          <w:bCs/>
          <w:sz w:val="24"/>
          <w:szCs w:val="24"/>
        </w:rPr>
        <w:t>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B2CA8" w:rsidRDefault="00F27096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Управление в течение 30 календарных дней с момента предоставления документов, указанных в </w:t>
      </w:r>
      <w:hyperlink w:anchor="Par58" w:history="1">
        <w:r w:rsidR="00B537A9"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8</w:t>
        </w:r>
      </w:hyperlink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рассматривает их и принимает решение о выплате субсидии либо об отказе в выплате субсидии.</w:t>
      </w:r>
    </w:p>
    <w:p w:rsidR="000B2CA8" w:rsidRDefault="00F27096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В случае принятия решения о выплате субсидии управление уведомляет получателя субсидий в течение 15 дней с момента принятия такого решения о выплате субсидии и необходимости заключения соглашения.</w:t>
      </w:r>
    </w:p>
    <w:p w:rsidR="000B2CA8" w:rsidRDefault="00B537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>. В случае принятия управлением решения об отказе в выплате субсидий, управление в течение 3 (трех) дней с момента принятия такого решения уведомляет получателя субсидий о принятом решении в письменном виде с указанием причин отказа.</w:t>
      </w: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4</w:t>
      </w:r>
      <w:r w:rsidRPr="000B2CA8">
        <w:rPr>
          <w:rFonts w:ascii="Times New Roman" w:hAnsi="Times New Roman" w:cs="Times New Roman"/>
          <w:bCs/>
          <w:sz w:val="24"/>
          <w:szCs w:val="24"/>
        </w:rPr>
        <w:t>. Основанием для отказа в выплате субсидии является: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 xml:space="preserve">- несоответствие предоставленных получателем субсидий документов требованиям, определенным </w:t>
      </w:r>
      <w:hyperlink w:anchor="Par58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8</w:t>
        </w:r>
      </w:hyperlink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или 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непредставление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(предоставление не в полном объеме) указанных документов;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- установление факта недостоверности представленной получателем субсидий информации;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несоответствие получателя субсидий требованиям, определенным </w:t>
      </w:r>
      <w:hyperlink w:anchor="Par46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5</w:t>
        </w:r>
      </w:hyperlink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FE60F9" w:rsidRPr="000B2CA8" w:rsidRDefault="00B537A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/>
          <w:bCs/>
          <w:sz w:val="24"/>
          <w:szCs w:val="24"/>
        </w:rPr>
        <w:t>5</w:t>
      </w:r>
      <w:r w:rsidRPr="000B2CA8">
        <w:rPr>
          <w:rFonts w:ascii="Times New Roman" w:hAnsi="Times New Roman"/>
          <w:bCs/>
          <w:sz w:val="24"/>
          <w:szCs w:val="24"/>
        </w:rPr>
        <w:t xml:space="preserve">. </w:t>
      </w:r>
      <w:r w:rsidR="00FE60F9" w:rsidRPr="000B2CA8">
        <w:rPr>
          <w:rFonts w:ascii="Times New Roman" w:hAnsi="Times New Roman"/>
          <w:sz w:val="24"/>
          <w:szCs w:val="24"/>
        </w:rPr>
        <w:t>Порядок расчета размера субсидии:</w:t>
      </w:r>
    </w:p>
    <w:p w:rsidR="00FE60F9" w:rsidRPr="000B2CA8" w:rsidRDefault="00FE60F9" w:rsidP="00FE60F9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определяется по следующей формуле:</w:t>
      </w:r>
    </w:p>
    <w:p w:rsidR="00FE60F9" w:rsidRPr="000B2CA8" w:rsidRDefault="00FE60F9" w:rsidP="00FE60F9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F9" w:rsidRPr="000B2CA8" w:rsidRDefault="00FE60F9" w:rsidP="00FE60F9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С = (</w:t>
      </w:r>
      <w:proofErr w:type="spellStart"/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Зфакт</w:t>
      </w:r>
      <w:proofErr w:type="spellEnd"/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Знас</w:t>
      </w:r>
      <w:proofErr w:type="spellEnd"/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),  где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CA8">
        <w:rPr>
          <w:rFonts w:ascii="Times New Roman" w:hAnsi="Times New Roman"/>
          <w:sz w:val="24"/>
          <w:szCs w:val="24"/>
          <w:lang w:eastAsia="ru-RU"/>
        </w:rPr>
        <w:t>С –  размер субсидии в целях возмещения затрат на капитальный ремонт общего имущества в многоквартирном доме, руб., НДС не облагается;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B2CA8">
        <w:rPr>
          <w:rFonts w:ascii="Times New Roman" w:hAnsi="Times New Roman"/>
          <w:sz w:val="24"/>
          <w:szCs w:val="24"/>
          <w:lang w:eastAsia="ru-RU"/>
        </w:rPr>
        <w:t>Зфакт</w:t>
      </w:r>
      <w:proofErr w:type="spellEnd"/>
      <w:r w:rsidRPr="000B2CA8">
        <w:rPr>
          <w:rFonts w:ascii="Times New Roman" w:hAnsi="Times New Roman"/>
          <w:sz w:val="24"/>
          <w:szCs w:val="24"/>
          <w:lang w:eastAsia="ru-RU"/>
        </w:rPr>
        <w:t xml:space="preserve"> – стоимость фактически выполненных работ по капитальному ремонту, руб., без НДС;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B2CA8">
        <w:rPr>
          <w:rFonts w:ascii="Times New Roman" w:hAnsi="Times New Roman"/>
          <w:sz w:val="24"/>
          <w:szCs w:val="24"/>
        </w:rPr>
        <w:t>Знас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–</w:t>
      </w:r>
      <w:r w:rsidRPr="000B2CA8">
        <w:rPr>
          <w:rFonts w:ascii="Times New Roman" w:hAnsi="Times New Roman"/>
          <w:bCs/>
          <w:sz w:val="24"/>
          <w:szCs w:val="24"/>
        </w:rPr>
        <w:t xml:space="preserve">  стоимость капитального ремонта за счет средств собственников помещений МКД, утвержденная </w:t>
      </w:r>
      <w:r w:rsidRPr="000B2CA8">
        <w:rPr>
          <w:rFonts w:ascii="Times New Roman" w:hAnsi="Times New Roman"/>
          <w:sz w:val="24"/>
          <w:szCs w:val="24"/>
        </w:rPr>
        <w:t xml:space="preserve">краткосрочным планом </w:t>
      </w:r>
      <w:proofErr w:type="spellStart"/>
      <w:r w:rsidRPr="000B2CA8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муниципального округа, руб., </w:t>
      </w:r>
      <w:r w:rsidRPr="000B2CA8">
        <w:rPr>
          <w:rFonts w:ascii="Times New Roman" w:hAnsi="Times New Roman"/>
          <w:bCs/>
          <w:sz w:val="24"/>
          <w:szCs w:val="24"/>
        </w:rPr>
        <w:t>без НДС.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Примечание: размер субсидии для возмещения из бюджета не может превышать сумму, утвержденную краткосрочным планом </w:t>
      </w:r>
      <w:proofErr w:type="spellStart"/>
      <w:r w:rsidRPr="000B2CA8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CA8">
        <w:rPr>
          <w:rFonts w:ascii="Times New Roman" w:hAnsi="Times New Roman"/>
          <w:sz w:val="24"/>
          <w:szCs w:val="24"/>
          <w:lang w:eastAsia="ru-RU"/>
        </w:rPr>
        <w:t>Предоставление субсидий осуществляется на основании справки-расчета, предоставляемого Получателем субсидии (приложение 2 к настоящему Порядку).</w:t>
      </w:r>
    </w:p>
    <w:p w:rsidR="00B537A9" w:rsidRPr="000B2CA8" w:rsidRDefault="00B537A9" w:rsidP="00FE60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6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0B2CA8">
        <w:rPr>
          <w:rFonts w:ascii="Times New Roman" w:hAnsi="Times New Roman" w:cs="Times New Roman"/>
          <w:bCs/>
          <w:sz w:val="24"/>
          <w:szCs w:val="24"/>
        </w:rPr>
        <w:t>Предоставление субсидии получателям субсидий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,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осуществляется путем перечисления денежных средств с открытого лицевого счета в Управлении Федерального казначейства по Кемеровской области 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–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Кузбасса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,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 счет получателя субсидий, указанный в согла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 xml:space="preserve">шении о предоставлении субсидии, в целях возмещения затрат  на капитальный ремонт общего имущества многоквартирных домов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303B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округа, в пределах утвержденных лимитов бюджетных обязательств по мере поступления денежных средств на счет управления из</w:t>
      </w:r>
      <w:proofErr w:type="gramEnd"/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0B2CA8">
        <w:rPr>
          <w:rFonts w:ascii="Times New Roman" w:hAnsi="Times New Roman" w:cs="Times New Roman"/>
          <w:bCs/>
          <w:sz w:val="24"/>
          <w:szCs w:val="24"/>
        </w:rPr>
        <w:t>.</w:t>
      </w:r>
    </w:p>
    <w:p w:rsidR="00D34748" w:rsidRPr="000B2CA8" w:rsidRDefault="00D34748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1</w:t>
      </w:r>
      <w:r w:rsidR="007B6EA9" w:rsidRPr="000B2CA8">
        <w:rPr>
          <w:rFonts w:ascii="Times New Roman" w:hAnsi="Times New Roman"/>
          <w:sz w:val="24"/>
          <w:szCs w:val="24"/>
        </w:rPr>
        <w:t>7</w:t>
      </w:r>
      <w:r w:rsidRPr="000B2CA8">
        <w:rPr>
          <w:rFonts w:ascii="Times New Roman" w:hAnsi="Times New Roman"/>
          <w:sz w:val="24"/>
          <w:szCs w:val="24"/>
        </w:rPr>
        <w:t xml:space="preserve">. Результатом предоставления субсидии является количество многоквартирных домов, в которых проведен капитальный ремонт общего имущества. </w:t>
      </w:r>
      <w:r w:rsidR="00EC580B">
        <w:rPr>
          <w:rFonts w:ascii="Times New Roman" w:hAnsi="Times New Roman"/>
          <w:sz w:val="24"/>
          <w:szCs w:val="24"/>
        </w:rPr>
        <w:t>Территориальное управление</w:t>
      </w:r>
      <w:r w:rsidRPr="000B2CA8">
        <w:rPr>
          <w:rFonts w:ascii="Times New Roman" w:hAnsi="Times New Roman"/>
          <w:sz w:val="24"/>
          <w:szCs w:val="24"/>
        </w:rPr>
        <w:t xml:space="preserve"> устанавливает в соглашении о предоставлении субсидии конкретные показатели результативности предоставления субсидии.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Субсидии подлежат возврату в бюджет </w:t>
      </w:r>
      <w:proofErr w:type="spellStart"/>
      <w:r w:rsidR="0068303B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>округа в следующих случаях: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>.1. нецелевое использование субсидий;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.2. </w:t>
      </w:r>
      <w:proofErr w:type="spellStart"/>
      <w:r w:rsidRPr="000B2CA8">
        <w:rPr>
          <w:rFonts w:ascii="Times New Roman" w:hAnsi="Times New Roman" w:cs="Times New Roman"/>
          <w:bCs/>
          <w:sz w:val="24"/>
          <w:szCs w:val="24"/>
        </w:rPr>
        <w:t>непредоставление</w:t>
      </w:r>
      <w:proofErr w:type="spellEnd"/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отчетов или предоставление отчетов, содержащих недостоверные сведения;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>.3. в случаях, предусмотренных законодательством Российской Федерации.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9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Получатель субсидий возвращает субсидию в бюджет </w:t>
      </w:r>
      <w:proofErr w:type="spellStart"/>
      <w:r w:rsidR="0068303B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 не позднее 10-ти дней с момента получения соответствующего требования.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96"/>
      <w:bookmarkEnd w:id="5"/>
      <w:r w:rsidRPr="000B2CA8">
        <w:rPr>
          <w:rFonts w:ascii="Times New Roman" w:hAnsi="Times New Roman" w:cs="Times New Roman"/>
          <w:bCs/>
          <w:sz w:val="24"/>
          <w:szCs w:val="24"/>
        </w:rPr>
        <w:t>20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При отказе получателем субсидий от возврата средств</w:t>
      </w:r>
      <w:r w:rsidR="00D34748" w:rsidRPr="000B2CA8">
        <w:rPr>
          <w:rFonts w:ascii="Times New Roman" w:hAnsi="Times New Roman" w:cs="Times New Roman"/>
          <w:bCs/>
          <w:sz w:val="24"/>
          <w:szCs w:val="24"/>
        </w:rPr>
        <w:t>,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в бюджет </w:t>
      </w:r>
      <w:proofErr w:type="spellStart"/>
      <w:r w:rsidR="0068303B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округа, денежные средства взыскиваются в судебном порядке в соответствии с законодательством Российской Федерации.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В случае неиспользования получателем субсидий всей суммы субсидии в течение срока, на который предоставлена субсидия, получатель субсидий обязан вернуть 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бюджет </w:t>
      </w:r>
      <w:proofErr w:type="spellStart"/>
      <w:r w:rsidR="0068303B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округа неиспользованную сумму субсидии в течение 10-ти календарных дней с момента окончания срока, на который представлена субсидия.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Условия и порядок заключения соглашения.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.1. Основанием для получения субсидий является соглашение, заключаемое управлением с получателем субсидий, проект которого направляется получателю субсидий в течение 10-ти рабочих дней с момента принятия решения управлением о предоставлении субсидии.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.2. В случае уменьшения доведенных лимитов бюджетных обязательств управлению, приводящего к невозможности предоставления субсидий в размере, определенном соглашением, заключается дополнительное соглашение</w:t>
      </w:r>
      <w:r w:rsidR="008C7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B63">
        <w:rPr>
          <w:rFonts w:ascii="Times New Roman" w:hAnsi="Times New Roman" w:cs="Times New Roman"/>
          <w:bCs/>
        </w:rPr>
        <w:t xml:space="preserve">или </w:t>
      </w:r>
      <w:r w:rsidR="008C7B63">
        <w:rPr>
          <w:rFonts w:ascii="Times New Roman" w:hAnsi="Times New Roman" w:cs="Times New Roman"/>
        </w:rPr>
        <w:t xml:space="preserve">расторгается при </w:t>
      </w:r>
      <w:proofErr w:type="gramStart"/>
      <w:r w:rsidR="008C7B63">
        <w:rPr>
          <w:rFonts w:ascii="Times New Roman" w:hAnsi="Times New Roman" w:cs="Times New Roman"/>
        </w:rPr>
        <w:t>не достижении</w:t>
      </w:r>
      <w:proofErr w:type="gramEnd"/>
      <w:r w:rsidR="008C7B63">
        <w:rPr>
          <w:rFonts w:ascii="Times New Roman" w:hAnsi="Times New Roman" w:cs="Times New Roman"/>
        </w:rPr>
        <w:t xml:space="preserve"> согласия по новым условиям;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.3. В соглашении устанавливаются конкретные показатели результативности, порядок, сроки и форма предоставления получателями субсидий отчетности о достижении указанных показателей результативности, а также иных отчетов, определенных соглашением.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В случае не</w:t>
      </w:r>
      <w:r w:rsidR="00D34748"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bCs/>
          <w:sz w:val="24"/>
          <w:szCs w:val="24"/>
        </w:rPr>
        <w:t>достижения показателей результативности получатели субсидий осуществляют возврат субсидий в порядке и в сроки, определенные настоящим Порядком.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.4. В соглашение включается условие о согласии получателя субсидий на осуществление управлением и органами государственного (муниципального) финансового контроля проверок соблюдения ими условий, целей и настоящего Порядка.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Получателю субсидий запрещено приобретение за счет полученных из бюджета </w:t>
      </w:r>
      <w:proofErr w:type="spellStart"/>
      <w:r w:rsidR="00826B87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826B87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4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Субсидия предоставляется получателю субсидий из бюджета </w:t>
      </w:r>
      <w:proofErr w:type="spellStart"/>
      <w:r w:rsidR="00826B87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826B87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>округа в пределах лимита бюджетных обязательств, но не более фактического размера затрат в связи с оказанием (реализацией) услуг, носит целевой характер и не может быть использована на другие цели.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5</w:t>
      </w:r>
      <w:r w:rsidRPr="000B2CA8">
        <w:rPr>
          <w:rFonts w:ascii="Times New Roman" w:hAnsi="Times New Roman" w:cs="Times New Roman"/>
          <w:bCs/>
          <w:sz w:val="24"/>
          <w:szCs w:val="24"/>
        </w:rPr>
        <w:t>. Кредиторская задолженность, сложившаяся на конец финансового года, по принятым обязательствам за отчетный период в размере фактических затрат в связи с оказанием (реализацией) услуг подлежит оплате в следующем финансовом году в пределах лимитов бюджетных обязательств, предоставленных на эти цели.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III. Требования к отчетности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748" w:rsidRPr="000B2CA8" w:rsidRDefault="00B537A9" w:rsidP="00D347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0"/>
      <w:bookmarkEnd w:id="6"/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6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4748"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в течение  20 рабочих дней со дня подписания акта приема выполненных работ, предоставляют в Управление:</w:t>
      </w:r>
    </w:p>
    <w:p w:rsidR="00D34748" w:rsidRPr="000B2CA8" w:rsidRDefault="00D34748" w:rsidP="00D347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- расчет к оплате на возмещение </w:t>
      </w:r>
      <w:r w:rsidRPr="000B2CA8">
        <w:rPr>
          <w:rFonts w:ascii="Times New Roman" w:hAnsi="Times New Roman" w:cs="Times New Roman"/>
          <w:sz w:val="24"/>
          <w:szCs w:val="24"/>
        </w:rPr>
        <w:t xml:space="preserve">затрат на капитальный ремонт общего имущества многоквартирного дома </w:t>
      </w: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2);</w:t>
      </w:r>
    </w:p>
    <w:p w:rsidR="00D34748" w:rsidRPr="000B2CA8" w:rsidRDefault="00D34748" w:rsidP="00D347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документы, подтверждающие прием выполненных работ по капитальному ремонту (акт выполненных работ), согласованные уполномоченными лицами органа местного самоуправления.</w:t>
      </w:r>
    </w:p>
    <w:p w:rsidR="00D34748" w:rsidRPr="000B2CA8" w:rsidRDefault="00D34748" w:rsidP="00D34748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документы должны быть подписаны руководителем и главным бухгалтером Получателя субсидии и заверены печатью, копии документов заверены в установленном порядке.</w:t>
      </w:r>
      <w:r w:rsidRPr="000B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Руководитель получателя субсидий несет ответственность за достоверность указанных документов в соответствии с действующим законодательством Российской Федерации.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7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Управление осуществляет проверку документов, указанных в </w:t>
      </w:r>
      <w:hyperlink w:anchor="Par110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2</w:t>
        </w:r>
      </w:hyperlink>
      <w:r w:rsidR="00D34748" w:rsidRPr="000B2CA8">
        <w:rPr>
          <w:rFonts w:ascii="Times New Roman" w:hAnsi="Times New Roman" w:cs="Times New Roman"/>
          <w:bCs/>
          <w:color w:val="0000FF"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в течение 7-ми рабочих дней с момента их получения.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В случае несоответствия предоставленных документов, формам, установленным настоящим Порядком, они подлежат возврату в течение 7-ми рабочих дней с момента их поступления.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Получатель субсидий использует субсидию в течение финансового года, в котором ее предоставление предусмотрено настоящим Порядком и соглашением. В случае неиспользования в отчетном финансовом году остатков субсидии, получатель субсидий обязан вернуть в бюджет </w:t>
      </w:r>
      <w:proofErr w:type="spellStart"/>
      <w:r w:rsidR="005E24D7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5E24D7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>округа остатки субсидии, не использованные в отчетном финансовом году в течение 30-ти дней с момента окончания срока, на который предоставлена субсидия.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 xml:space="preserve">IV. Осуществление </w:t>
      </w:r>
      <w:proofErr w:type="gramStart"/>
      <w:r w:rsidRPr="000B2CA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0B2CA8">
        <w:rPr>
          <w:rFonts w:ascii="Times New Roman" w:hAnsi="Times New Roman" w:cs="Times New Roman"/>
          <w:bCs/>
          <w:sz w:val="24"/>
          <w:szCs w:val="24"/>
        </w:rPr>
        <w:t xml:space="preserve"> соблюдением условий, целей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и настоящего Порядка, ответственность за их нарушение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9</w:t>
      </w:r>
      <w:r w:rsidRPr="000B2CA8">
        <w:rPr>
          <w:rFonts w:ascii="Times New Roman" w:hAnsi="Times New Roman" w:cs="Times New Roman"/>
          <w:bCs/>
          <w:sz w:val="24"/>
          <w:szCs w:val="24"/>
        </w:rPr>
        <w:t>. Управление осуществляет контроль за целевым и своевременным использованием полученных субсидий.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Управление и орган муниципального финансового контроля проводят обязательные проверки получателей субсидий на предмет соблюдения ими условий, целей и настоящего Порядка.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При проверке получателей субсидий управление и орган муниципального финансового контроля устанавливают: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.1. целевой характер использования субсидий;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.2 соблюдение условий настоящего Порядка;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.3. достоверность сведений, содержащихся в расчетах размера субсидий об объемах оказанных услуг населению;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.4. достижение показателей результативности.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При проверке получатель субсидий предоставляет управлению и органу муниципального финансового контроля любые запрашиваемые документы, подтверждающие соблюдение условий, целей и настоящего Порядка.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В случае отказа получателя субсидий от предоставления запрашиваемых документов, касающихся проверки, управление либо орган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>финансового контроля вправе приостановить выдачу субсидии до момента предоставления запрашиваемых в ходе проверки документов.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4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В случае нарушения получателем субсидий условий, установленных при предоставлении субсидии, </w:t>
      </w:r>
      <w:proofErr w:type="gramStart"/>
      <w:r w:rsidRPr="000B2CA8">
        <w:rPr>
          <w:rFonts w:ascii="Times New Roman" w:hAnsi="Times New Roman" w:cs="Times New Roman"/>
          <w:bCs/>
          <w:sz w:val="24"/>
          <w:szCs w:val="24"/>
        </w:rPr>
        <w:t>выявленного</w:t>
      </w:r>
      <w:proofErr w:type="gramEnd"/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в том числе по фактам проверок, проведенных управлением и органом муниципального финансового контроля, а также в случае не достижения значений результатов и показателей, установленных соглашением, в соответствии с </w:t>
      </w:r>
      <w:hyperlink w:anchor="Par96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1</w:t>
        </w:r>
      </w:hyperlink>
      <w:r w:rsidR="003D2384" w:rsidRPr="000B2CA8">
        <w:rPr>
          <w:rFonts w:ascii="Times New Roman" w:hAnsi="Times New Roman" w:cs="Times New Roman"/>
          <w:bCs/>
          <w:color w:val="0000FF"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 к получателю субсидий применяется мера ответственности в виде возврата средств субсидий в бюджет </w:t>
      </w:r>
      <w:proofErr w:type="spellStart"/>
      <w:r w:rsidR="005E24D7" w:rsidRPr="000B2CA8">
        <w:rPr>
          <w:rFonts w:ascii="Times New Roman" w:hAnsi="Times New Roman" w:cs="Times New Roman"/>
          <w:bCs/>
          <w:sz w:val="24"/>
          <w:szCs w:val="24"/>
        </w:rPr>
        <w:t>Чебулинского</w:t>
      </w:r>
      <w:proofErr w:type="spellEnd"/>
      <w:r w:rsidR="005E24D7" w:rsidRPr="000B2CA8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округа.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Pr="000B2CA8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Pr="000B2CA8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A63" w:rsidRPr="000B2CA8" w:rsidRDefault="00E13A63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P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Pr="000B2CA8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1B6" w:rsidRPr="000B2CA8" w:rsidRDefault="008C41B6" w:rsidP="008C4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1 </w:t>
      </w:r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некоммерческой организации,</w:t>
      </w:r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являющейся государственным (муниципальным) учреждением,</w:t>
      </w:r>
      <w:proofErr w:type="gramEnd"/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возмещения затрат на капитальный ремонт общего</w:t>
      </w:r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многоквартирных домах</w:t>
      </w:r>
    </w:p>
    <w:p w:rsidR="008C41B6" w:rsidRPr="000B2CA8" w:rsidRDefault="008C41B6" w:rsidP="008C4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b/>
          <w:sz w:val="24"/>
          <w:szCs w:val="24"/>
        </w:rPr>
        <w:t>СОГЛАШЕНИЕ №____</w:t>
      </w:r>
    </w:p>
    <w:p w:rsidR="008C41B6" w:rsidRPr="000B2CA8" w:rsidRDefault="008C41B6" w:rsidP="008C4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b/>
          <w:spacing w:val="2"/>
          <w:sz w:val="24"/>
          <w:szCs w:val="24"/>
        </w:rPr>
        <w:t xml:space="preserve">о предоставлении субсидии из бюджета </w:t>
      </w:r>
      <w:proofErr w:type="spellStart"/>
      <w:r w:rsidRPr="000B2CA8">
        <w:rPr>
          <w:rFonts w:ascii="Times New Roman" w:hAnsi="Times New Roman" w:cs="Times New Roman"/>
          <w:b/>
          <w:spacing w:val="2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 w:cs="Times New Roman"/>
          <w:b/>
          <w:spacing w:val="2"/>
          <w:sz w:val="24"/>
          <w:szCs w:val="24"/>
        </w:rPr>
        <w:t xml:space="preserve"> муниципального округа некоммерческой организации__________________________</w:t>
      </w: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0B2CA8">
        <w:rPr>
          <w:rFonts w:ascii="Times New Roman" w:hAnsi="Times New Roman" w:cs="Times New Roman"/>
          <w:spacing w:val="2"/>
          <w:sz w:val="24"/>
          <w:szCs w:val="24"/>
        </w:rPr>
        <w:t>пгт</w:t>
      </w:r>
      <w:proofErr w:type="spellEnd"/>
      <w:r w:rsidRPr="000B2CA8">
        <w:rPr>
          <w:rFonts w:ascii="Times New Roman" w:hAnsi="Times New Roman" w:cs="Times New Roman"/>
          <w:spacing w:val="2"/>
          <w:sz w:val="24"/>
          <w:szCs w:val="24"/>
        </w:rPr>
        <w:t>. Верх-Чебула                                                             «___» ________ 20__ г.</w:t>
      </w: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EC580B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Территориальное управление </w:t>
      </w:r>
      <w:proofErr w:type="spellStart"/>
      <w:r w:rsidR="008C41B6" w:rsidRPr="000B2CA8">
        <w:rPr>
          <w:rFonts w:ascii="Times New Roman" w:hAnsi="Times New Roman"/>
          <w:spacing w:val="2"/>
          <w:sz w:val="24"/>
          <w:szCs w:val="24"/>
        </w:rPr>
        <w:t>Чебулинского</w:t>
      </w:r>
      <w:proofErr w:type="spellEnd"/>
      <w:r w:rsidR="008C41B6" w:rsidRPr="000B2CA8">
        <w:rPr>
          <w:rFonts w:ascii="Times New Roman" w:hAnsi="Times New Roman"/>
          <w:spacing w:val="2"/>
          <w:sz w:val="24"/>
          <w:szCs w:val="24"/>
        </w:rPr>
        <w:t xml:space="preserve"> муниципального округа, именуемая в дальнейшем «</w:t>
      </w:r>
      <w:r>
        <w:rPr>
          <w:rFonts w:ascii="Times New Roman" w:hAnsi="Times New Roman"/>
          <w:spacing w:val="2"/>
          <w:sz w:val="24"/>
          <w:szCs w:val="24"/>
        </w:rPr>
        <w:t>Управление</w:t>
      </w:r>
      <w:r w:rsidR="008C41B6" w:rsidRPr="000B2CA8">
        <w:rPr>
          <w:rFonts w:ascii="Times New Roman" w:hAnsi="Times New Roman"/>
          <w:spacing w:val="2"/>
          <w:sz w:val="24"/>
          <w:szCs w:val="24"/>
        </w:rPr>
        <w:t>», в лице ___________________, действующего на основании Устава, с одной стороны,  и Некоммерческая организация _______________________________________________, именуемая в дальнейшем «Региональный оператор», в лице_____ ______________________________, действующего на основании ________________, с другой стороны,  именуемые  в дальнейшем при совместном упоминании «Стороны»</w:t>
      </w:r>
      <w:r w:rsidR="008C41B6" w:rsidRPr="000B2CA8">
        <w:rPr>
          <w:rFonts w:ascii="Times New Roman" w:hAnsi="Times New Roman"/>
          <w:sz w:val="24"/>
          <w:szCs w:val="24"/>
        </w:rPr>
        <w:t>, в соответствии с Законом Кемеровской области от 26.12.2013 №141-03 «О капитальном ремонте общего имущества в многоквартирных домах», постановлением Коллегии</w:t>
      </w:r>
      <w:proofErr w:type="gramEnd"/>
      <w:r w:rsidR="008C41B6" w:rsidRPr="000B2CA8">
        <w:rPr>
          <w:rFonts w:ascii="Times New Roman" w:hAnsi="Times New Roman"/>
          <w:sz w:val="24"/>
          <w:szCs w:val="24"/>
        </w:rPr>
        <w:t xml:space="preserve"> Администрации Кемеровской области от 30.12.2013 №672 «Об утверждении региональной программы капитального ремонта общего имущества в многоквартирных домах Кемеровской области</w:t>
      </w:r>
      <w:r>
        <w:rPr>
          <w:rFonts w:ascii="Times New Roman" w:hAnsi="Times New Roman"/>
          <w:sz w:val="24"/>
          <w:szCs w:val="24"/>
        </w:rPr>
        <w:t xml:space="preserve"> – Кузбасса»</w:t>
      </w:r>
      <w:r w:rsidR="008C41B6" w:rsidRPr="000B2CA8">
        <w:rPr>
          <w:rFonts w:ascii="Times New Roman" w:hAnsi="Times New Roman"/>
          <w:sz w:val="24"/>
          <w:szCs w:val="24"/>
        </w:rPr>
        <w:t>, постановлением Коллегии Администрации Кемеровской области от 01.12.2016 №482 «Об утверждении краткосрочного плана реализации региональной программы капитального ремонта общего имущества в многоквартирных домах Кемеровской област</w:t>
      </w:r>
      <w:proofErr w:type="gramStart"/>
      <w:r w:rsidR="008C41B6" w:rsidRPr="000B2C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Кузбасса</w:t>
      </w:r>
      <w:r w:rsidR="008C41B6" w:rsidRPr="000B2CA8">
        <w:rPr>
          <w:rFonts w:ascii="Times New Roman" w:hAnsi="Times New Roman"/>
          <w:sz w:val="24"/>
          <w:szCs w:val="24"/>
        </w:rPr>
        <w:t xml:space="preserve"> на 2014 - 2043 годы на 20</w:t>
      </w:r>
      <w:r>
        <w:rPr>
          <w:rFonts w:ascii="Times New Roman" w:hAnsi="Times New Roman"/>
          <w:sz w:val="24"/>
          <w:szCs w:val="24"/>
        </w:rPr>
        <w:t>17</w:t>
      </w:r>
      <w:r w:rsidR="008C41B6" w:rsidRPr="000B2CA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19</w:t>
      </w:r>
      <w:r w:rsidR="008C41B6" w:rsidRPr="000B2CA8">
        <w:rPr>
          <w:rFonts w:ascii="Times New Roman" w:hAnsi="Times New Roman"/>
          <w:sz w:val="24"/>
          <w:szCs w:val="24"/>
        </w:rPr>
        <w:t xml:space="preserve"> год», заключили настоящее Соглашение (далее - Соглашение) о нижеследующем:</w:t>
      </w: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pacing w:val="2"/>
          <w:sz w:val="24"/>
          <w:szCs w:val="24"/>
        </w:rPr>
        <w:t>1. Предмет Соглашения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Pr="00F5407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B2CA8">
        <w:rPr>
          <w:rFonts w:ascii="Times New Roman" w:hAnsi="Times New Roman"/>
          <w:sz w:val="24"/>
          <w:szCs w:val="24"/>
        </w:rPr>
        <w:t>Региональному оператору субсидии (далее - Субсидия) на финансирование мероприятий по оказанию услуг и (или) выполнению работ по капитальному ремонту общего имущества в многоквартирно</w:t>
      </w:r>
      <w:proofErr w:type="gramStart"/>
      <w:r w:rsidRPr="000B2CA8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0B2CA8">
        <w:rPr>
          <w:rFonts w:ascii="Times New Roman" w:hAnsi="Times New Roman"/>
          <w:sz w:val="24"/>
          <w:szCs w:val="24"/>
        </w:rPr>
        <w:t>ых</w:t>
      </w:r>
      <w:proofErr w:type="spellEnd"/>
      <w:r w:rsidRPr="000B2CA8">
        <w:rPr>
          <w:rFonts w:ascii="Times New Roman" w:hAnsi="Times New Roman"/>
          <w:sz w:val="24"/>
          <w:szCs w:val="24"/>
        </w:rPr>
        <w:t>) доме(ах),  включенному (</w:t>
      </w:r>
      <w:proofErr w:type="spellStart"/>
      <w:r w:rsidRPr="000B2CA8">
        <w:rPr>
          <w:rFonts w:ascii="Times New Roman" w:hAnsi="Times New Roman"/>
          <w:sz w:val="24"/>
          <w:szCs w:val="24"/>
        </w:rPr>
        <w:t>ых</w:t>
      </w:r>
      <w:proofErr w:type="spellEnd"/>
      <w:r w:rsidRPr="000B2CA8">
        <w:rPr>
          <w:rFonts w:ascii="Times New Roman" w:hAnsi="Times New Roman"/>
          <w:sz w:val="24"/>
          <w:szCs w:val="24"/>
        </w:rPr>
        <w:t>) в региональную программу капитального ремонта общего имущества в многоквартирных домах (далее- Краткосрочный план), расположенному(</w:t>
      </w:r>
      <w:proofErr w:type="spellStart"/>
      <w:r w:rsidRPr="000B2CA8">
        <w:rPr>
          <w:rFonts w:ascii="Times New Roman" w:hAnsi="Times New Roman"/>
          <w:sz w:val="24"/>
          <w:szCs w:val="24"/>
        </w:rPr>
        <w:t>ых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Pr="000B2CA8">
        <w:rPr>
          <w:rFonts w:ascii="Times New Roman" w:hAnsi="Times New Roman"/>
          <w:sz w:val="24"/>
          <w:szCs w:val="24"/>
        </w:rPr>
        <w:t>Кемеровская</w:t>
      </w:r>
      <w:proofErr w:type="gramEnd"/>
      <w:r w:rsidRPr="000B2CA8">
        <w:rPr>
          <w:rFonts w:ascii="Times New Roman" w:hAnsi="Times New Roman"/>
          <w:sz w:val="24"/>
          <w:szCs w:val="24"/>
        </w:rPr>
        <w:t xml:space="preserve"> обл. – Кузбасс, Чебулинский муниципальный округ,         _______________.</w:t>
      </w: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2. Порядок предоставления Субсидий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2.1.Субсидия по настоящему соглашению предоставляется по каждому многоквартирному дому, согласно разделу 1 настоящего соглашения, в течение _______ рабочих дней со дня предоставления Региональным оператором подписанного акта выполненных работ и </w:t>
      </w:r>
      <w:r w:rsidRPr="000B2CA8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справки - расчета к  оплате на возмещение </w:t>
      </w:r>
      <w:r w:rsidRPr="000B2CA8">
        <w:rPr>
          <w:rFonts w:ascii="Times New Roman" w:hAnsi="Times New Roman"/>
          <w:sz w:val="24"/>
          <w:szCs w:val="24"/>
        </w:rPr>
        <w:t xml:space="preserve">затрат на капитальный ремонт общего имущества многоквартирного дома. </w:t>
      </w: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2.2. Ожидаемый общий размер Субсидии в _____ году составляет ________</w:t>
      </w:r>
      <w:proofErr w:type="gramStart"/>
      <w:r w:rsidRPr="000B2CA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lastRenderedPageBreak/>
        <w:t>2.3. Размер бюджетных обязательств на предоставление Субсидии Региональному оператору может быть скорректирован исходя из доведенного лимита бюджетного финансирования, что оформляется дополнительным соглашением.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3.1.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EC58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2CA8">
        <w:rPr>
          <w:rFonts w:ascii="Times New Roman" w:hAnsi="Times New Roman"/>
          <w:sz w:val="24"/>
          <w:szCs w:val="24"/>
        </w:rPr>
        <w:t>обязуется</w:t>
      </w:r>
      <w:r w:rsidRPr="000B2CA8">
        <w:rPr>
          <w:rFonts w:ascii="Times New Roman" w:hAnsi="Times New Roman"/>
          <w:b/>
          <w:sz w:val="24"/>
          <w:szCs w:val="24"/>
        </w:rPr>
        <w:t>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3.1.1. Обеспечить перечисление Субсидии на счет Регионального оператора на цели, в размере и порядке, установленные настоящим Соглашением.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3.1.2. Назначить представителя органа местного самоуправления для согласования актов приемки услуг и (или) работ по капитальному ремонту общего имущества в многоквартирных домах в рамках Краткосрочного плана.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3.2.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0B2CA8">
        <w:rPr>
          <w:rFonts w:ascii="Times New Roman" w:hAnsi="Times New Roman"/>
          <w:sz w:val="24"/>
          <w:szCs w:val="24"/>
        </w:rPr>
        <w:t xml:space="preserve"> вправе:</w:t>
      </w:r>
    </w:p>
    <w:p w:rsidR="008C41B6" w:rsidRPr="000B2CA8" w:rsidRDefault="008C41B6" w:rsidP="008C4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 xml:space="preserve">3.2.1. принимать решение об изменении условий настоящего Соглашения, в том числе об уменьшении размера субсидии на основании распоряжения администрации </w:t>
      </w:r>
      <w:proofErr w:type="spellStart"/>
      <w:r w:rsidRPr="000B2CA8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 w:cs="Times New Roman"/>
          <w:sz w:val="24"/>
          <w:szCs w:val="24"/>
        </w:rPr>
        <w:t xml:space="preserve"> муниципального округа, в случае невыполнения и (или) нарушения Региональным оператором обязательств по настоящему Соглашению.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3.2.2. Осуществлять мониторинг качества выполняемых работ при реализации Краткосрочного плана, применяемых материалов, конструкций и изделий.</w:t>
      </w:r>
    </w:p>
    <w:p w:rsidR="008C41B6" w:rsidRPr="000B2CA8" w:rsidRDefault="008C41B6" w:rsidP="008C41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 xml:space="preserve">3.2.3. Запрашивать у Регионального оператора документы и информацию, необходимые для осуществления </w:t>
      </w:r>
      <w:proofErr w:type="gramStart"/>
      <w:r w:rsidRPr="000B2C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B2CA8">
        <w:rPr>
          <w:rFonts w:ascii="Times New Roman" w:hAnsi="Times New Roman" w:cs="Times New Roman"/>
          <w:sz w:val="24"/>
          <w:szCs w:val="24"/>
        </w:rPr>
        <w:t xml:space="preserve"> соблюдением Региональным оператором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8C41B6" w:rsidRPr="000B2CA8" w:rsidRDefault="008C41B6" w:rsidP="008C4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 xml:space="preserve">3.2.4. Осуществлять </w:t>
      </w:r>
      <w:proofErr w:type="gramStart"/>
      <w:r w:rsidRPr="000B2C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2CA8">
        <w:rPr>
          <w:rFonts w:ascii="Times New Roman" w:hAnsi="Times New Roman" w:cs="Times New Roman"/>
          <w:sz w:val="24"/>
          <w:szCs w:val="24"/>
        </w:rPr>
        <w:t xml:space="preserve"> соблюдением Региональным оператором порядка, целей и условий предоставления субсидии, установленных Порядком предоставления субсидии и настоящим Соглашением, путем проведения проверок.</w:t>
      </w:r>
    </w:p>
    <w:p w:rsidR="008C41B6" w:rsidRPr="000B2CA8" w:rsidRDefault="008C41B6" w:rsidP="008C41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3.2.5.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 Региональный оператор обязуется: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3.3.1. Использовать Субсидию по целевому назначению, определенному настоящим Соглашением.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0B2CA8">
        <w:rPr>
          <w:rFonts w:ascii="Times New Roman" w:hAnsi="Times New Roman"/>
          <w:sz w:val="24"/>
          <w:szCs w:val="24"/>
        </w:rPr>
        <w:t>Привлечь подрядные организации для оказания услуг и (или) выполнения работ по капитальному ремонту общего имущества в многоквартирных домах в соответствии с Порядком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самоуправления, муниципальными бюджетными учреждениями подрядных организаций для оказания услуг и (или) выполнения работ по капитальному ремонту общего имущества в</w:t>
      </w:r>
      <w:proofErr w:type="gramEnd"/>
      <w:r w:rsidRPr="000B2CA8">
        <w:rPr>
          <w:rFonts w:ascii="Times New Roman" w:hAnsi="Times New Roman"/>
          <w:sz w:val="24"/>
          <w:szCs w:val="24"/>
        </w:rPr>
        <w:t xml:space="preserve"> многоквартирном </w:t>
      </w:r>
      <w:proofErr w:type="gramStart"/>
      <w:r w:rsidRPr="000B2CA8">
        <w:rPr>
          <w:rFonts w:ascii="Times New Roman" w:hAnsi="Times New Roman"/>
          <w:sz w:val="24"/>
          <w:szCs w:val="24"/>
        </w:rPr>
        <w:t>доме</w:t>
      </w:r>
      <w:proofErr w:type="gramEnd"/>
      <w:r w:rsidRPr="000B2CA8">
        <w:rPr>
          <w:rFonts w:ascii="Times New Roman" w:hAnsi="Times New Roman"/>
          <w:sz w:val="24"/>
          <w:szCs w:val="24"/>
        </w:rPr>
        <w:t>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3.3.3. Обеспечить осуществление мероприятий, источником финансового обеспечения которых в текущем финансовом году является Субсидия.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3.3.4. Предоставлять по запросу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0B2CA8">
        <w:rPr>
          <w:rFonts w:ascii="Times New Roman" w:hAnsi="Times New Roman"/>
          <w:sz w:val="24"/>
          <w:szCs w:val="24"/>
        </w:rPr>
        <w:t xml:space="preserve"> в установленные сроки информацию и документы, связанные с реализацией настоящего Соглашения.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3.3.5. При реализации Краткосрочного плана осуществлять </w:t>
      </w:r>
      <w:proofErr w:type="gramStart"/>
      <w:r w:rsidRPr="000B2CA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B2CA8">
        <w:rPr>
          <w:rFonts w:ascii="Times New Roman" w:hAnsi="Times New Roman"/>
          <w:sz w:val="24"/>
          <w:szCs w:val="24"/>
        </w:rPr>
        <w:t xml:space="preserve"> соблюдением: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сроков выполнения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соответствия графика производства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качества выполняемых работ;</w:t>
      </w:r>
    </w:p>
    <w:p w:rsidR="008C41B6" w:rsidRPr="000B2CA8" w:rsidRDefault="008C41B6" w:rsidP="008C41B6">
      <w:pPr>
        <w:pStyle w:val="ac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-применяемых материалов, конструкций и изделий.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3.3.6. В соответствии с действующим законодательством при реализации Краткосрочного плана обеспечить: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приемку выполненных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lastRenderedPageBreak/>
        <w:t>- учет объемов и стоимости выполненных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учет оплаченных работ.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 xml:space="preserve">3.3.7. Возвратить в бюджет </w:t>
      </w:r>
      <w:proofErr w:type="spellStart"/>
      <w:r w:rsidRPr="000B2CA8">
        <w:rPr>
          <w:rFonts w:ascii="Times New Roman" w:hAnsi="Times New Roman" w:cs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 w:cs="Times New Roman"/>
          <w:sz w:val="24"/>
          <w:szCs w:val="24"/>
        </w:rPr>
        <w:t xml:space="preserve"> муниципального округа необоснованно полученную субсидию либо субсидию, использованную не по целевому назначению, в сроки определенные в Порядке предоставления субсидии.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3.3.8. Обеспечивать полноту и достоверность сведений, представляемых в</w:t>
      </w:r>
      <w:r w:rsidRPr="000B2C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4071" w:rsidRPr="00F5407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Управление</w:t>
      </w:r>
      <w:r w:rsidRPr="000B2C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sz w:val="24"/>
          <w:szCs w:val="24"/>
        </w:rPr>
        <w:t>в соответствии с настоящим Соглашением.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3.3.9. Выполнять иные обязательства в соответствии с законодательством Российской Федерации и Порядком предоставления субсидии.</w:t>
      </w:r>
    </w:p>
    <w:p w:rsidR="008C41B6" w:rsidRPr="000B2CA8" w:rsidRDefault="008C41B6" w:rsidP="008C4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4.2. Региональный оператор несет ответственность в соответствии с действующим законодательством за целевое использование Субсидии, полученной в рамках настоящего Соглашения, полноту, своевременность и достоверность представляемых сведений, документов и отчетности.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4.3. В случае нарушения или невыполнения Региональным оператором обязательств, предусмотренных настоящим Соглашением,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0B2CA8">
        <w:rPr>
          <w:rFonts w:ascii="Times New Roman" w:hAnsi="Times New Roman"/>
          <w:sz w:val="24"/>
          <w:szCs w:val="24"/>
        </w:rPr>
        <w:t xml:space="preserve"> вправе приостановить предоставление Субсидии до устранения нарушений, уменьшить размер или прекратить предоставление Субсидии. 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4.4. Стороны не несут имущественной и иной ответственности за полное (или) частичное невыполнение обязательств по настоящему Соглашению, если докажут, что надлежащее исполнение оказалось невозможным вследствие обстоятельств непреодолимой силы.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4.5. Если иное не предусмотрено настоящим Соглашением все изменения и дополнения к настоящему договору оформляются дополнительным соглашением, которое подписывается обеими сторонами. 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4.6.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касающихся предмета настоящего Соглашения, стороны вносят соответствующие изменения или дополнения путем заключения дополнительных соглашений, а при невозможности его приведения в соответствие с законодательством Российской Федерации - прекращают его действие.</w:t>
      </w:r>
    </w:p>
    <w:p w:rsidR="008C41B6" w:rsidRPr="000B2CA8" w:rsidRDefault="008C41B6" w:rsidP="008C41B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 xml:space="preserve">4.7. В случае отказа Регионального оператора от добровольного возврата средств необоснованно полученной субсидии либо субсидии, использованной не по целевому назначению, указанные средства по иску 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0B2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CA8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0B2CA8">
        <w:rPr>
          <w:rFonts w:ascii="Times New Roman" w:hAnsi="Times New Roman" w:cs="Times New Roman"/>
          <w:sz w:val="24"/>
          <w:szCs w:val="24"/>
        </w:rPr>
        <w:t xml:space="preserve"> в судебном порядке в соответствии с законодательством Российской Федерации.</w:t>
      </w:r>
    </w:p>
    <w:p w:rsidR="008C41B6" w:rsidRPr="000B2CA8" w:rsidRDefault="008C41B6" w:rsidP="008C41B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45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pacing w:val="2"/>
          <w:sz w:val="24"/>
          <w:szCs w:val="24"/>
        </w:rPr>
        <w:t>5. Порядок изменения и расторжения настоящего Соглашения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5.1.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8C41B6" w:rsidRPr="000B2CA8" w:rsidRDefault="008C41B6" w:rsidP="008C41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5.2. Изменение настоящего Соглашения возможно, в том числе в случаях</w:t>
      </w:r>
      <w:r w:rsidRPr="000B2C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</w:t>
      </w:r>
      <w:r w:rsidRPr="00EC5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sz w:val="24"/>
          <w:szCs w:val="24"/>
        </w:rPr>
        <w:t>как главному распорядителю ранее доведенных лимитов бюджетных обязательств на предоставление субсидии и (или) неиспользования Региональным оператором  в текущем году субсидии в полном объеме.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5.3. Настоящее Соглашение подлежит расторжению в случае реорганизации или прекращения деятельности Регионального оператора.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lastRenderedPageBreak/>
        <w:t xml:space="preserve">5.4. Расторжение настоящего Соглашения 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0B2CA8">
        <w:rPr>
          <w:rFonts w:ascii="Times New Roman" w:hAnsi="Times New Roman" w:cs="Times New Roman"/>
          <w:sz w:val="24"/>
          <w:szCs w:val="24"/>
        </w:rPr>
        <w:t xml:space="preserve"> в одностороннем порядке возможно в случае нарушения Региональным оператором порядка, целей и условий предоставления Субсидии, установленных Порядком предоставления субсидии и настоящим Соглашением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5.5. Расторжение настоящего Соглашения Региональным оператором в одностороннем порядке не допускается.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8C41B6" w:rsidRPr="000B2CA8" w:rsidRDefault="008C41B6" w:rsidP="008C41B6">
      <w:pPr>
        <w:pStyle w:val="ac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6.1. Подписывая настоящее </w:t>
      </w:r>
      <w:proofErr w:type="gramStart"/>
      <w:r w:rsidRPr="000B2CA8">
        <w:rPr>
          <w:rFonts w:ascii="Times New Roman" w:hAnsi="Times New Roman"/>
          <w:sz w:val="24"/>
          <w:szCs w:val="24"/>
        </w:rPr>
        <w:t>Соглашение</w:t>
      </w:r>
      <w:proofErr w:type="gramEnd"/>
      <w:r w:rsidRPr="000B2CA8">
        <w:rPr>
          <w:rFonts w:ascii="Times New Roman" w:hAnsi="Times New Roman"/>
          <w:sz w:val="24"/>
          <w:szCs w:val="24"/>
        </w:rPr>
        <w:t xml:space="preserve"> Региональный оператор  соглашается на осуществление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Pr="00EC58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2CA8">
        <w:rPr>
          <w:rFonts w:ascii="Times New Roman" w:hAnsi="Times New Roman"/>
          <w:sz w:val="24"/>
          <w:szCs w:val="24"/>
        </w:rPr>
        <w:t xml:space="preserve">и органами муниципального финансового контроля </w:t>
      </w:r>
      <w:proofErr w:type="spellStart"/>
      <w:r w:rsidRPr="000B2CA8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муниципального округа проверок соблюдения Региональным оператором условий, целей и порядка предоставления субсидии.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6.2.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0B2CA8">
        <w:rPr>
          <w:rFonts w:ascii="Times New Roman" w:hAnsi="Times New Roman"/>
          <w:sz w:val="24"/>
          <w:szCs w:val="24"/>
        </w:rPr>
        <w:t>не достижении</w:t>
      </w:r>
      <w:proofErr w:type="gramEnd"/>
      <w:r w:rsidRPr="000B2CA8">
        <w:rPr>
          <w:rFonts w:ascii="Times New Roman" w:hAnsi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6.3. Настоящее Соглашение составлено и подписано в двух экземплярах, имеющих равную юридическую силу.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6.4. Настоящее Соглашение вступает в силу </w:t>
      </w:r>
      <w:proofErr w:type="gramStart"/>
      <w:r w:rsidRPr="000B2CA8">
        <w:rPr>
          <w:rFonts w:ascii="Times New Roman" w:hAnsi="Times New Roman"/>
          <w:sz w:val="24"/>
          <w:szCs w:val="24"/>
        </w:rPr>
        <w:t>с даты</w:t>
      </w:r>
      <w:proofErr w:type="gramEnd"/>
      <w:r w:rsidRPr="000B2CA8">
        <w:rPr>
          <w:rFonts w:ascii="Times New Roman" w:hAnsi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вступления в силу распоряжения администрации </w:t>
      </w:r>
      <w:proofErr w:type="spellStart"/>
      <w:r w:rsidRPr="000B2CA8">
        <w:rPr>
          <w:rFonts w:ascii="Times New Roman" w:hAnsi="Times New Roman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/>
          <w:sz w:val="24"/>
          <w:szCs w:val="24"/>
        </w:rPr>
        <w:t xml:space="preserve"> муниципального округа о предоставлении субсидии, и действует до полного исполнения Сторонами своих обязательств по настоящему Соглашению.</w:t>
      </w: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pacing w:val="2"/>
          <w:sz w:val="24"/>
          <w:szCs w:val="24"/>
        </w:rPr>
        <w:t>7. Адреса и реквизиты сторон</w:t>
      </w:r>
    </w:p>
    <w:p w:rsidR="008C41B6" w:rsidRPr="000B2CA8" w:rsidRDefault="008C41B6" w:rsidP="008C41B6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580B">
        <w:rPr>
          <w:rFonts w:ascii="Times New Roman" w:hAnsi="Times New Roman" w:cs="Times New Roman"/>
          <w:color w:val="FF0000"/>
          <w:sz w:val="24"/>
          <w:szCs w:val="24"/>
        </w:rPr>
        <w:t>    </w:t>
      </w:r>
      <w:r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»                            </w:t>
      </w:r>
      <w:r w:rsidRPr="000B2CA8">
        <w:rPr>
          <w:rFonts w:ascii="Times New Roman" w:hAnsi="Times New Roman" w:cs="Times New Roman"/>
          <w:sz w:val="24"/>
          <w:szCs w:val="24"/>
        </w:rPr>
        <w:tab/>
      </w:r>
      <w:r w:rsidRPr="000B2CA8">
        <w:rPr>
          <w:rFonts w:ascii="Times New Roman" w:hAnsi="Times New Roman" w:cs="Times New Roman"/>
          <w:sz w:val="24"/>
          <w:szCs w:val="24"/>
        </w:rPr>
        <w:tab/>
        <w:t>      «Региональный оператор»</w:t>
      </w:r>
    </w:p>
    <w:p w:rsidR="008C41B6" w:rsidRPr="000B2CA8" w:rsidRDefault="008C41B6" w:rsidP="008C41B6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br w:type="page"/>
      </w:r>
    </w:p>
    <w:p w:rsidR="0014312B" w:rsidRPr="000B2CA8" w:rsidRDefault="0014312B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A63" w:rsidRPr="000B2CA8" w:rsidRDefault="00E13A63" w:rsidP="00E13A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 2</w:t>
      </w:r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некоммерческой организации,</w:t>
      </w:r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являющейся государственным (муниципальным) учреждением,</w:t>
      </w:r>
      <w:proofErr w:type="gramEnd"/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возмещения затрат на капитальный ремонт общего</w:t>
      </w:r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многоквартирных домах</w:t>
      </w:r>
    </w:p>
    <w:p w:rsidR="00E13A63" w:rsidRPr="000B2CA8" w:rsidRDefault="00E13A63" w:rsidP="00E13A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63" w:rsidRPr="000B2CA8" w:rsidRDefault="00E13A63" w:rsidP="00E13A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63" w:rsidRPr="000B2CA8" w:rsidRDefault="00E13A63" w:rsidP="00E13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Справка - расчет к оплате на возмещение затрат на капитальный ремонт общего имущества многоквартирного дома, расположенного по адресу ______________________</w:t>
      </w:r>
    </w:p>
    <w:p w:rsidR="00E13A63" w:rsidRPr="000B2CA8" w:rsidRDefault="00E13A63" w:rsidP="00E13A63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0B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</w:t>
      </w:r>
      <w:r w:rsidRPr="000B2CA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с___________20___ г.             по _______________20___г.</w:t>
      </w:r>
    </w:p>
    <w:p w:rsidR="00E13A63" w:rsidRPr="000B2CA8" w:rsidRDefault="00E13A63" w:rsidP="00E13A63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E13A63" w:rsidRPr="000B2CA8" w:rsidRDefault="00E13A63" w:rsidP="00E13A63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1821"/>
        <w:gridCol w:w="2102"/>
        <w:gridCol w:w="3584"/>
      </w:tblGrid>
      <w:tr w:rsidR="00E13A63" w:rsidRPr="000B2CA8" w:rsidTr="00455382">
        <w:trPr>
          <w:trHeight w:val="1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работ по капитальному ремонту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A63" w:rsidRPr="000B2CA8" w:rsidRDefault="00E13A63" w:rsidP="0045538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фактически выполненных работ по капитальному ремонту, руб., без учета НДС.</w:t>
            </w: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Стоимость работ по капитальному ремонту за счет средств собственников МКД, утвержденная краткосрочным планом </w:t>
            </w:r>
            <w:proofErr w:type="spellStart"/>
            <w:r w:rsidRPr="000B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Чебулинского</w:t>
            </w:r>
            <w:proofErr w:type="spellEnd"/>
            <w:r w:rsidRPr="000B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округа, руб., без учета НДС.</w:t>
            </w: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к оплате для возмещения из бюджета, руб., без учета НДС *</w:t>
            </w:r>
          </w:p>
        </w:tc>
      </w:tr>
      <w:tr w:rsidR="00E13A63" w:rsidRPr="000B2CA8" w:rsidTr="00455382">
        <w:trPr>
          <w:trHeight w:val="72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4=2-3</w:t>
            </w: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rPr>
          <w:trHeight w:val="17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rPr>
          <w:trHeight w:val="17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A63" w:rsidRPr="000B2CA8" w:rsidRDefault="00E13A63" w:rsidP="00E13A63">
      <w:pPr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*</w:t>
      </w:r>
      <w:r w:rsidRPr="000B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сумма к оплате для возмещения из бюджета не может превышать сумму, утвержденную </w:t>
      </w:r>
      <w:r w:rsidRPr="000B2CA8">
        <w:rPr>
          <w:rFonts w:ascii="Times New Roman" w:hAnsi="Times New Roman" w:cs="Times New Roman"/>
          <w:color w:val="000000"/>
          <w:sz w:val="24"/>
          <w:szCs w:val="24"/>
        </w:rPr>
        <w:t xml:space="preserve">краткосрочным планом </w:t>
      </w:r>
      <w:proofErr w:type="spellStart"/>
      <w:r w:rsidRPr="000B2CA8">
        <w:rPr>
          <w:rFonts w:ascii="Times New Roman" w:hAnsi="Times New Roman" w:cs="Times New Roman"/>
          <w:color w:val="000000"/>
          <w:sz w:val="24"/>
          <w:szCs w:val="24"/>
        </w:rPr>
        <w:t>Чебулинского</w:t>
      </w:r>
      <w:proofErr w:type="spellEnd"/>
      <w:r w:rsidRPr="000B2CA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округа.</w:t>
      </w:r>
    </w:p>
    <w:p w:rsidR="00E13A63" w:rsidRPr="000B2CA8" w:rsidRDefault="00E13A63" w:rsidP="00E13A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</w:tblGrid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</w:t>
            </w: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тел. исполнителя</w:t>
            </w: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A63" w:rsidRPr="000B2CA8" w:rsidRDefault="00E13A63" w:rsidP="00E13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A63" w:rsidRPr="000B2CA8" w:rsidRDefault="00E13A63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E13A63" w:rsidRPr="000B2CA8">
          <w:pgSz w:w="11906" w:h="16840"/>
          <w:pgMar w:top="1418" w:right="736" w:bottom="1134" w:left="1985" w:header="0" w:footer="0" w:gutter="0"/>
          <w:cols w:space="720"/>
          <w:noEndnote/>
        </w:sectPr>
      </w:pPr>
    </w:p>
    <w:p w:rsidR="003F4C53" w:rsidRDefault="00B26626" w:rsidP="00E13A63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0B2CA8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E13A63" w:rsidRPr="000B2CA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13A6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sectPr w:rsidR="003F4C53" w:rsidSect="00B26626">
      <w:pgSz w:w="16840" w:h="11906" w:orient="landscape"/>
      <w:pgMar w:top="567" w:right="1247" w:bottom="56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8A" w:rsidRDefault="0024488A" w:rsidP="0014312B">
      <w:pPr>
        <w:spacing w:after="0" w:line="240" w:lineRule="auto"/>
      </w:pPr>
      <w:r>
        <w:separator/>
      </w:r>
    </w:p>
  </w:endnote>
  <w:endnote w:type="continuationSeparator" w:id="0">
    <w:p w:rsidR="0024488A" w:rsidRDefault="0024488A" w:rsidP="0014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8A" w:rsidRDefault="0024488A" w:rsidP="0014312B">
      <w:pPr>
        <w:spacing w:after="0" w:line="240" w:lineRule="auto"/>
      </w:pPr>
      <w:r>
        <w:separator/>
      </w:r>
    </w:p>
  </w:footnote>
  <w:footnote w:type="continuationSeparator" w:id="0">
    <w:p w:rsidR="0024488A" w:rsidRDefault="0024488A" w:rsidP="0014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9"/>
    <w:rsid w:val="00006D7C"/>
    <w:rsid w:val="0002169C"/>
    <w:rsid w:val="00080E0C"/>
    <w:rsid w:val="000B2CA8"/>
    <w:rsid w:val="00126598"/>
    <w:rsid w:val="00132A47"/>
    <w:rsid w:val="0014312B"/>
    <w:rsid w:val="001476C2"/>
    <w:rsid w:val="001A3958"/>
    <w:rsid w:val="0024488A"/>
    <w:rsid w:val="002B6E55"/>
    <w:rsid w:val="003804C9"/>
    <w:rsid w:val="003902C6"/>
    <w:rsid w:val="003D2384"/>
    <w:rsid w:val="003F4C53"/>
    <w:rsid w:val="00473256"/>
    <w:rsid w:val="00510A10"/>
    <w:rsid w:val="0056644A"/>
    <w:rsid w:val="005B1E00"/>
    <w:rsid w:val="005C2045"/>
    <w:rsid w:val="005E24D7"/>
    <w:rsid w:val="00611921"/>
    <w:rsid w:val="0068303B"/>
    <w:rsid w:val="006C5C40"/>
    <w:rsid w:val="007B6EA9"/>
    <w:rsid w:val="007D6BAD"/>
    <w:rsid w:val="00826B87"/>
    <w:rsid w:val="00876985"/>
    <w:rsid w:val="008C41B6"/>
    <w:rsid w:val="008C7B63"/>
    <w:rsid w:val="009344C2"/>
    <w:rsid w:val="009A546D"/>
    <w:rsid w:val="00A94CBB"/>
    <w:rsid w:val="00B26626"/>
    <w:rsid w:val="00B3541C"/>
    <w:rsid w:val="00B40CA5"/>
    <w:rsid w:val="00B537A9"/>
    <w:rsid w:val="00B82F7D"/>
    <w:rsid w:val="00CF7C57"/>
    <w:rsid w:val="00D34748"/>
    <w:rsid w:val="00DD6B39"/>
    <w:rsid w:val="00E13A63"/>
    <w:rsid w:val="00EC580B"/>
    <w:rsid w:val="00EE29B7"/>
    <w:rsid w:val="00F27096"/>
    <w:rsid w:val="00F445F9"/>
    <w:rsid w:val="00F53685"/>
    <w:rsid w:val="00F54071"/>
    <w:rsid w:val="00FA327E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B1E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13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B1E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13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99482ED5BA42927636A4A22399EB5EBE8D6ECFD2BE5A8F8C5A5CAE794211F6518BBCA9F480905E5CEA80E77578457C1BEB713F96c3y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99482ED5BA42927636A4A22399EB5EBE8C6ACFD5BF5A8F8C5A5CAE794211F6518BBCAFF086930159FF91BF787B586213FD6D3D9435c6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060D-7733-4564-A777-1FB57384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4728</Words>
  <Characters>26951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cp:lastPrinted>2023-01-17T01:13:00Z</cp:lastPrinted>
  <dcterms:created xsi:type="dcterms:W3CDTF">2022-12-12T01:08:00Z</dcterms:created>
  <dcterms:modified xsi:type="dcterms:W3CDTF">2023-01-17T01:13:00Z</dcterms:modified>
</cp:coreProperties>
</file>